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BD4B4"/>
  <w:body>
    <w:p w:rsidR="00923720"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King Frederick II of Prussia was a man far ahead of his times. Many hi</w:t>
      </w:r>
      <w:r w:rsidR="0045106C" w:rsidRPr="00F239BF">
        <w:rPr>
          <w:rFonts w:ascii="Verdana" w:hAnsi="Verdana"/>
          <w:sz w:val="16"/>
          <w:szCs w:val="16"/>
        </w:rPr>
        <w:t>sto</w:t>
      </w:r>
      <w:r w:rsidRPr="00F239BF">
        <w:rPr>
          <w:rFonts w:ascii="Verdana" w:hAnsi="Verdana"/>
          <w:sz w:val="16"/>
          <w:szCs w:val="16"/>
        </w:rPr>
        <w:t>rian</w:t>
      </w:r>
      <w:r w:rsidR="0045106C" w:rsidRPr="00F239BF">
        <w:rPr>
          <w:rFonts w:ascii="Verdana" w:hAnsi="Verdana"/>
          <w:sz w:val="16"/>
          <w:szCs w:val="16"/>
        </w:rPr>
        <w:t>s</w:t>
      </w:r>
      <w:r w:rsidRPr="00F239BF">
        <w:rPr>
          <w:rFonts w:ascii="Verdana" w:hAnsi="Verdana"/>
          <w:sz w:val="16"/>
          <w:szCs w:val="16"/>
        </w:rPr>
        <w:t xml:space="preserve"> view the famous "Soldier-King" a</w:t>
      </w:r>
      <w:r w:rsidR="0045106C" w:rsidRPr="00F239BF">
        <w:rPr>
          <w:rFonts w:ascii="Verdana" w:hAnsi="Verdana"/>
          <w:sz w:val="16"/>
          <w:szCs w:val="16"/>
        </w:rPr>
        <w:t>s</w:t>
      </w:r>
      <w:r w:rsidRPr="00F239BF">
        <w:rPr>
          <w:rFonts w:ascii="Verdana" w:hAnsi="Verdana"/>
          <w:sz w:val="16"/>
          <w:szCs w:val="16"/>
        </w:rPr>
        <w:t xml:space="preserve"> the </w:t>
      </w:r>
      <w:r w:rsidR="0045106C" w:rsidRPr="00F239BF">
        <w:rPr>
          <w:rFonts w:ascii="Verdana" w:hAnsi="Verdana"/>
          <w:sz w:val="16"/>
          <w:szCs w:val="16"/>
        </w:rPr>
        <w:t>f</w:t>
      </w:r>
      <w:r w:rsidRPr="00F239BF">
        <w:rPr>
          <w:rFonts w:ascii="Verdana" w:hAnsi="Verdana"/>
          <w:sz w:val="16"/>
          <w:szCs w:val="16"/>
        </w:rPr>
        <w:t>irst of the Euro</w:t>
      </w:r>
      <w:r w:rsidRPr="00F239BF">
        <w:rPr>
          <w:rFonts w:ascii="Verdana" w:hAnsi="Verdana"/>
          <w:sz w:val="16"/>
          <w:szCs w:val="16"/>
        </w:rPr>
        <w:softHyphen/>
        <w:t>pean despots who adroitly exploited national</w:t>
      </w:r>
      <w:r w:rsidR="0045106C" w:rsidRPr="00F239BF">
        <w:rPr>
          <w:rFonts w:ascii="Verdana" w:hAnsi="Verdana"/>
          <w:sz w:val="16"/>
          <w:szCs w:val="16"/>
        </w:rPr>
        <w:t>ism in conjunction with coldly-e</w:t>
      </w:r>
      <w:r w:rsidRPr="00F239BF">
        <w:rPr>
          <w:rFonts w:ascii="Verdana" w:hAnsi="Verdana"/>
          <w:sz w:val="16"/>
          <w:szCs w:val="16"/>
        </w:rPr>
        <w:t>fficient militarism to achieve their diplomatic aims. Without question, Frederick not only brought European respect to his beloved Prussia but also made it greatly feared. After the successful Sil</w:t>
      </w:r>
      <w:r w:rsidR="0045106C" w:rsidRPr="00F239BF">
        <w:rPr>
          <w:rFonts w:ascii="Verdana" w:hAnsi="Verdana"/>
          <w:sz w:val="16"/>
          <w:szCs w:val="16"/>
        </w:rPr>
        <w:t>e</w:t>
      </w:r>
      <w:r w:rsidRPr="00F239BF">
        <w:rPr>
          <w:rFonts w:ascii="Verdana" w:hAnsi="Verdana"/>
          <w:sz w:val="16"/>
          <w:szCs w:val="16"/>
        </w:rPr>
        <w:t xml:space="preserve">sian Wars of the </w:t>
      </w:r>
      <w:r w:rsidR="0045106C" w:rsidRPr="00F239BF">
        <w:rPr>
          <w:rFonts w:ascii="Verdana" w:hAnsi="Verdana"/>
          <w:sz w:val="16"/>
          <w:szCs w:val="16"/>
        </w:rPr>
        <w:t>1</w:t>
      </w:r>
      <w:r w:rsidRPr="00F239BF">
        <w:rPr>
          <w:rFonts w:ascii="Verdana" w:hAnsi="Verdana"/>
          <w:sz w:val="16"/>
          <w:szCs w:val="16"/>
        </w:rPr>
        <w:t>74</w:t>
      </w:r>
      <w:r w:rsidR="0045106C" w:rsidRPr="00F239BF">
        <w:rPr>
          <w:rFonts w:ascii="Verdana" w:hAnsi="Verdana"/>
          <w:sz w:val="16"/>
          <w:szCs w:val="16"/>
        </w:rPr>
        <w:t>0s</w:t>
      </w:r>
      <w:r w:rsidRPr="00F239BF">
        <w:rPr>
          <w:rFonts w:ascii="Verdana" w:hAnsi="Verdana"/>
          <w:sz w:val="16"/>
          <w:szCs w:val="16"/>
        </w:rPr>
        <w:t>, Frederick wrote, "A brilliant achievement like our Sil</w:t>
      </w:r>
      <w:r w:rsidR="0045106C" w:rsidRPr="00F239BF">
        <w:rPr>
          <w:rFonts w:ascii="Verdana" w:hAnsi="Verdana"/>
          <w:sz w:val="16"/>
          <w:szCs w:val="16"/>
        </w:rPr>
        <w:t>e</w:t>
      </w:r>
      <w:r w:rsidRPr="00F239BF">
        <w:rPr>
          <w:rFonts w:ascii="Verdana" w:hAnsi="Verdana"/>
          <w:sz w:val="16"/>
          <w:szCs w:val="16"/>
        </w:rPr>
        <w:t>sian campaign is like an original book which is suc</w:t>
      </w:r>
      <w:r w:rsidR="0045106C" w:rsidRPr="00F239BF">
        <w:rPr>
          <w:rFonts w:ascii="Verdana" w:hAnsi="Verdana"/>
          <w:sz w:val="16"/>
          <w:szCs w:val="16"/>
        </w:rPr>
        <w:t>ces</w:t>
      </w:r>
      <w:r w:rsidRPr="00F239BF">
        <w:rPr>
          <w:rFonts w:ascii="Verdana" w:hAnsi="Verdana"/>
          <w:sz w:val="16"/>
          <w:szCs w:val="16"/>
        </w:rPr>
        <w:t xml:space="preserve">sful, but the imitations of which may fall very </w:t>
      </w:r>
      <w:r w:rsidR="0045106C" w:rsidRPr="00F239BF">
        <w:rPr>
          <w:rFonts w:ascii="Verdana" w:hAnsi="Verdana"/>
          <w:sz w:val="16"/>
          <w:szCs w:val="16"/>
        </w:rPr>
        <w:t>fl</w:t>
      </w:r>
      <w:r w:rsidRPr="00F239BF">
        <w:rPr>
          <w:rFonts w:ascii="Verdana" w:hAnsi="Verdana"/>
          <w:sz w:val="16"/>
          <w:szCs w:val="16"/>
        </w:rPr>
        <w:t>at. The cap</w:t>
      </w:r>
      <w:r w:rsidR="0045106C" w:rsidRPr="00F239BF">
        <w:rPr>
          <w:rFonts w:ascii="Verdana" w:hAnsi="Verdana"/>
          <w:sz w:val="16"/>
          <w:szCs w:val="16"/>
        </w:rPr>
        <w:t>t</w:t>
      </w:r>
      <w:r w:rsidRPr="00F239BF">
        <w:rPr>
          <w:rFonts w:ascii="Verdana" w:hAnsi="Verdana"/>
          <w:sz w:val="16"/>
          <w:szCs w:val="16"/>
        </w:rPr>
        <w:t xml:space="preserve">ure of Silesia has aroused </w:t>
      </w:r>
      <w:r w:rsidR="0045106C" w:rsidRPr="00F239BF">
        <w:rPr>
          <w:rFonts w:ascii="Verdana" w:hAnsi="Verdana"/>
          <w:sz w:val="16"/>
          <w:szCs w:val="16"/>
        </w:rPr>
        <w:t>jealousy</w:t>
      </w:r>
      <w:r w:rsidRPr="00F239BF">
        <w:rPr>
          <w:rFonts w:ascii="Verdana" w:hAnsi="Verdana"/>
          <w:sz w:val="16"/>
          <w:szCs w:val="16"/>
        </w:rPr>
        <w:t xml:space="preserve"> all over Europe and we have frightened all our neighbors. My life is too short to lull them again into a feeling of safety towards me." The furious pace of 18th Century European diplomacy quickened </w:t>
      </w:r>
      <w:r w:rsidR="0045106C" w:rsidRPr="00F239BF">
        <w:rPr>
          <w:rFonts w:ascii="Verdana" w:hAnsi="Verdana"/>
          <w:sz w:val="16"/>
          <w:szCs w:val="16"/>
        </w:rPr>
        <w:t>to</w:t>
      </w:r>
      <w:r w:rsidRPr="00F239BF">
        <w:rPr>
          <w:rFonts w:ascii="Verdana" w:hAnsi="Verdana"/>
          <w:sz w:val="16"/>
          <w:szCs w:val="16"/>
        </w:rPr>
        <w:t xml:space="preserve"> an even greater rate as the major powers reacted to the dramatic rise of Prussian prominence. "Things ar</w:t>
      </w:r>
      <w:r w:rsidR="0045106C" w:rsidRPr="00F239BF">
        <w:rPr>
          <w:rFonts w:ascii="Verdana" w:hAnsi="Verdana"/>
          <w:sz w:val="16"/>
          <w:szCs w:val="16"/>
        </w:rPr>
        <w:t>e</w:t>
      </w:r>
      <w:r w:rsidRPr="00F239BF">
        <w:rPr>
          <w:rFonts w:ascii="Verdana" w:hAnsi="Verdana"/>
          <w:sz w:val="16"/>
          <w:szCs w:val="16"/>
        </w:rPr>
        <w:t xml:space="preserve"> coming to a head," Frederick wrote to his brother Henry in mid-</w:t>
      </w:r>
      <w:r w:rsidR="0045106C" w:rsidRPr="00F239BF">
        <w:rPr>
          <w:rFonts w:ascii="Verdana" w:hAnsi="Verdana"/>
          <w:sz w:val="16"/>
          <w:szCs w:val="16"/>
        </w:rPr>
        <w:t>1</w:t>
      </w:r>
      <w:r w:rsidRPr="00F239BF">
        <w:rPr>
          <w:rFonts w:ascii="Verdana" w:hAnsi="Verdana"/>
          <w:sz w:val="16"/>
          <w:szCs w:val="16"/>
        </w:rPr>
        <w:t>7</w:t>
      </w:r>
      <w:r w:rsidR="0045106C" w:rsidRPr="00F239BF">
        <w:rPr>
          <w:rFonts w:ascii="Verdana" w:hAnsi="Verdana"/>
          <w:sz w:val="16"/>
          <w:szCs w:val="16"/>
        </w:rPr>
        <w:t>5</w:t>
      </w:r>
      <w:r w:rsidRPr="00F239BF">
        <w:rPr>
          <w:rFonts w:ascii="Verdana" w:hAnsi="Verdana"/>
          <w:sz w:val="16"/>
          <w:szCs w:val="16"/>
        </w:rPr>
        <w:t xml:space="preserve">0's. "There will be no way out but </w:t>
      </w:r>
      <w:r w:rsidR="0045106C" w:rsidRPr="00F239BF">
        <w:rPr>
          <w:rFonts w:ascii="Verdana" w:hAnsi="Verdana"/>
          <w:sz w:val="16"/>
          <w:szCs w:val="16"/>
        </w:rPr>
        <w:t>to</w:t>
      </w:r>
      <w:r w:rsidRPr="00F239BF">
        <w:rPr>
          <w:rFonts w:ascii="Verdana" w:hAnsi="Verdana"/>
          <w:sz w:val="16"/>
          <w:szCs w:val="16"/>
        </w:rPr>
        <w:t xml:space="preserve"> be quicker than our enemy in attack."</w:t>
      </w:r>
    </w:p>
    <w:p w:rsidR="00C72B8D" w:rsidRPr="00F239BF" w:rsidRDefault="00C72B8D" w:rsidP="00C72B8D">
      <w:pPr>
        <w:spacing w:after="0" w:line="240" w:lineRule="auto"/>
        <w:ind w:firstLine="360"/>
        <w:jc w:val="both"/>
        <w:rPr>
          <w:rFonts w:ascii="Verdana" w:hAnsi="Verdana"/>
          <w:sz w:val="16"/>
          <w:szCs w:val="16"/>
        </w:rPr>
      </w:pPr>
    </w:p>
    <w:p w:rsidR="00923720"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The result was the Seven Years War-really the first of the "world" wars, waged across the scope of the globe. Avalon Hill's new boardgame, </w:t>
      </w:r>
      <w:r w:rsidRPr="00F239BF">
        <w:rPr>
          <w:rFonts w:ascii="Verdana" w:hAnsi="Verdana"/>
          <w:i/>
          <w:sz w:val="16"/>
          <w:szCs w:val="16"/>
        </w:rPr>
        <w:t>FREDERICK THE GREAT,</w:t>
      </w:r>
      <w:r w:rsidRPr="00F239BF">
        <w:rPr>
          <w:rFonts w:ascii="Verdana" w:hAnsi="Verdana"/>
          <w:sz w:val="16"/>
          <w:szCs w:val="16"/>
        </w:rPr>
        <w:t xml:space="preserve"> is a magnificent strategic representation of the Seven Years War in central Europe, reflecting the intricacies of the 18th Century military maneuver, battle and siege. However, when viewed by itself, the game does not allow the players to truly comprehend the diplomatic maneuvering that triggered the Seven Years War, as well as the dealing that went on dur</w:t>
      </w:r>
      <w:r w:rsidRPr="00F239BF">
        <w:rPr>
          <w:rFonts w:ascii="Verdana" w:hAnsi="Verdana"/>
          <w:sz w:val="16"/>
          <w:szCs w:val="16"/>
        </w:rPr>
        <w:softHyphen/>
        <w:t>ing the course of the war itself; nor does the game give the players the feel of the grand strategic objectives of the conflict - which, in very simple terms, were either the retention or dispossession of Silesia as Prussian territory, depending on the point of view.</w:t>
      </w:r>
    </w:p>
    <w:p w:rsidR="00C72B8D" w:rsidRPr="00F239BF" w:rsidRDefault="00C72B8D" w:rsidP="00C72B8D">
      <w:pPr>
        <w:spacing w:after="0" w:line="240" w:lineRule="auto"/>
        <w:ind w:firstLine="360"/>
        <w:jc w:val="both"/>
        <w:rPr>
          <w:rFonts w:ascii="Verdana" w:hAnsi="Verdana"/>
          <w:sz w:val="16"/>
          <w:szCs w:val="16"/>
        </w:rPr>
      </w:pPr>
    </w:p>
    <w:p w:rsidR="00923720"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This article attempts to fill that void. Its general aim is </w:t>
      </w:r>
      <w:r w:rsidR="0045106C" w:rsidRPr="00F239BF">
        <w:rPr>
          <w:rFonts w:ascii="Verdana" w:hAnsi="Verdana"/>
          <w:sz w:val="16"/>
          <w:szCs w:val="16"/>
        </w:rPr>
        <w:t>to</w:t>
      </w:r>
      <w:r w:rsidRPr="00F239BF">
        <w:rPr>
          <w:rFonts w:ascii="Verdana" w:hAnsi="Verdana"/>
          <w:sz w:val="16"/>
          <w:szCs w:val="16"/>
        </w:rPr>
        <w:t xml:space="preserve"> give </w:t>
      </w:r>
      <w:r w:rsidRPr="00F239BF">
        <w:rPr>
          <w:rFonts w:ascii="Verdana" w:hAnsi="Verdana"/>
          <w:i/>
          <w:sz w:val="16"/>
          <w:szCs w:val="16"/>
        </w:rPr>
        <w:t>FREDERICK THE GREAT</w:t>
      </w:r>
      <w:r w:rsidRPr="00F239BF">
        <w:rPr>
          <w:rFonts w:ascii="Verdana" w:hAnsi="Verdana"/>
          <w:sz w:val="16"/>
          <w:szCs w:val="16"/>
        </w:rPr>
        <w:t xml:space="preserve"> gamers the opportunity </w:t>
      </w:r>
      <w:r w:rsidR="0045106C" w:rsidRPr="00F239BF">
        <w:rPr>
          <w:rFonts w:ascii="Verdana" w:hAnsi="Verdana"/>
          <w:sz w:val="16"/>
          <w:szCs w:val="16"/>
        </w:rPr>
        <w:t>to</w:t>
      </w:r>
      <w:r w:rsidRPr="00F239BF">
        <w:rPr>
          <w:rFonts w:ascii="Verdana" w:hAnsi="Verdana"/>
          <w:sz w:val="16"/>
          <w:szCs w:val="16"/>
        </w:rPr>
        <w:t xml:space="preserve"> utilize diplomatic options and grand strategic choices which hope </w:t>
      </w:r>
      <w:r w:rsidR="0045106C" w:rsidRPr="00F239BF">
        <w:rPr>
          <w:rFonts w:ascii="Verdana" w:hAnsi="Verdana"/>
          <w:sz w:val="16"/>
          <w:szCs w:val="16"/>
        </w:rPr>
        <w:t>to</w:t>
      </w:r>
      <w:r w:rsidRPr="00F239BF">
        <w:rPr>
          <w:rFonts w:ascii="Verdana" w:hAnsi="Verdana"/>
          <w:sz w:val="16"/>
          <w:szCs w:val="16"/>
        </w:rPr>
        <w:t xml:space="preserve"> make the game both more interesting and challeng</w:t>
      </w:r>
      <w:r w:rsidRPr="00F239BF">
        <w:rPr>
          <w:rFonts w:ascii="Verdana" w:hAnsi="Verdana"/>
          <w:sz w:val="16"/>
          <w:szCs w:val="16"/>
        </w:rPr>
        <w:softHyphen/>
        <w:t>ing. With their use, the Seven Years War could turn out far differently than it did in reality.</w:t>
      </w:r>
    </w:p>
    <w:p w:rsidR="00C72B8D" w:rsidRPr="00F239BF" w:rsidRDefault="00C72B8D" w:rsidP="00C72B8D">
      <w:pPr>
        <w:spacing w:after="0" w:line="240" w:lineRule="auto"/>
        <w:ind w:firstLine="360"/>
        <w:jc w:val="both"/>
        <w:rPr>
          <w:rFonts w:ascii="Verdana" w:hAnsi="Verdana"/>
          <w:sz w:val="16"/>
          <w:szCs w:val="16"/>
        </w:rPr>
      </w:pPr>
    </w:p>
    <w:p w:rsidR="00923720"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When studying 18th Century European politics, it must be remembered that any so-called international "alliances" were by no means the rigid, long-term pacts that they are today. Rather, they were loose agreements of monetary convenience with alarming and passionless "gives" and "takes", replete with back-stabbing and frequent failures to meet treaty commitments. In the Sile</w:t>
      </w:r>
      <w:r w:rsidRPr="00F239BF">
        <w:rPr>
          <w:rFonts w:ascii="Verdana" w:hAnsi="Verdana"/>
          <w:sz w:val="16"/>
          <w:szCs w:val="16"/>
        </w:rPr>
        <w:softHyphen/>
        <w:t>sian Wars, for example, France sided with Prussia aga</w:t>
      </w:r>
      <w:r w:rsidR="00EB08B7" w:rsidRPr="00F239BF">
        <w:rPr>
          <w:rFonts w:ascii="Verdana" w:hAnsi="Verdana"/>
          <w:sz w:val="16"/>
          <w:szCs w:val="16"/>
        </w:rPr>
        <w:t>i</w:t>
      </w:r>
      <w:r w:rsidRPr="00F239BF">
        <w:rPr>
          <w:rFonts w:ascii="Verdana" w:hAnsi="Verdana"/>
          <w:sz w:val="16"/>
          <w:szCs w:val="16"/>
        </w:rPr>
        <w:t>nst an Anglo-Austrian allian</w:t>
      </w:r>
      <w:r w:rsidR="00EB08B7" w:rsidRPr="00F239BF">
        <w:rPr>
          <w:rFonts w:ascii="Verdana" w:hAnsi="Verdana"/>
          <w:sz w:val="16"/>
          <w:szCs w:val="16"/>
        </w:rPr>
        <w:t>ces</w:t>
      </w:r>
      <w:r w:rsidRPr="00F239BF">
        <w:rPr>
          <w:rFonts w:ascii="Verdana" w:hAnsi="Verdana"/>
          <w:sz w:val="16"/>
          <w:szCs w:val="16"/>
        </w:rPr>
        <w:t xml:space="preserve"> By 1756 (the year of the outbreak of the Seven Years War), the</w:t>
      </w:r>
      <w:r w:rsidR="00EB08B7" w:rsidRPr="00F239BF">
        <w:rPr>
          <w:rFonts w:ascii="Verdana" w:hAnsi="Verdana"/>
          <w:sz w:val="16"/>
          <w:szCs w:val="16"/>
        </w:rPr>
        <w:t xml:space="preserve"> </w:t>
      </w:r>
      <w:r w:rsidRPr="00F239BF">
        <w:rPr>
          <w:rFonts w:ascii="Verdana" w:hAnsi="Verdana"/>
          <w:sz w:val="16"/>
          <w:szCs w:val="16"/>
        </w:rPr>
        <w:t>roles were reversed: France sided with Austria against an Anglo-</w:t>
      </w:r>
      <w:r w:rsidR="00EB08B7" w:rsidRPr="00F239BF">
        <w:rPr>
          <w:rFonts w:ascii="Verdana" w:hAnsi="Verdana"/>
          <w:sz w:val="16"/>
          <w:szCs w:val="16"/>
        </w:rPr>
        <w:t>P</w:t>
      </w:r>
      <w:r w:rsidRPr="00F239BF">
        <w:rPr>
          <w:rFonts w:ascii="Verdana" w:hAnsi="Verdana"/>
          <w:sz w:val="16"/>
          <w:szCs w:val="16"/>
        </w:rPr>
        <w:t>russian alliance!</w:t>
      </w:r>
    </w:p>
    <w:p w:rsidR="00C72B8D" w:rsidRPr="00F239BF" w:rsidRDefault="00C72B8D" w:rsidP="00E26A05">
      <w:pPr>
        <w:spacing w:after="0" w:line="140" w:lineRule="exact"/>
        <w:ind w:firstLine="360"/>
        <w:jc w:val="both"/>
        <w:rPr>
          <w:rFonts w:ascii="Verdana" w:hAnsi="Verdana"/>
          <w:sz w:val="16"/>
          <w:szCs w:val="16"/>
        </w:rPr>
      </w:pPr>
    </w:p>
    <w:p w:rsidR="00923720"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The following variant assumes that </w:t>
      </w:r>
      <w:r w:rsidR="00EB08B7" w:rsidRPr="00F239BF">
        <w:rPr>
          <w:rFonts w:ascii="Verdana" w:hAnsi="Verdana"/>
          <w:i/>
          <w:sz w:val="16"/>
          <w:szCs w:val="16"/>
        </w:rPr>
        <w:t>FREDERICK THE GREAT</w:t>
      </w:r>
      <w:r w:rsidR="00EB08B7" w:rsidRPr="00F239BF">
        <w:rPr>
          <w:rFonts w:ascii="Verdana" w:hAnsi="Verdana"/>
          <w:sz w:val="16"/>
          <w:szCs w:val="16"/>
        </w:rPr>
        <w:t xml:space="preserve"> </w:t>
      </w:r>
      <w:r w:rsidRPr="00F239BF">
        <w:rPr>
          <w:rFonts w:ascii="Verdana" w:hAnsi="Verdana"/>
          <w:sz w:val="16"/>
          <w:szCs w:val="16"/>
        </w:rPr>
        <w:t xml:space="preserve">will be a two-player game. One player </w:t>
      </w:r>
      <w:r w:rsidRPr="00F239BF">
        <w:rPr>
          <w:rFonts w:ascii="Verdana" w:hAnsi="Verdana"/>
          <w:sz w:val="16"/>
          <w:szCs w:val="16"/>
        </w:rPr>
        <w:lastRenderedPageBreak/>
        <w:t xml:space="preserve">plays the Prussians and the other plays the Austrians. Then, as alliances are made (or broken), the various European powers will either: </w:t>
      </w:r>
      <w:r w:rsidR="00EB08B7" w:rsidRPr="00F239BF">
        <w:rPr>
          <w:rFonts w:ascii="Verdana" w:hAnsi="Verdana"/>
          <w:sz w:val="16"/>
          <w:szCs w:val="16"/>
        </w:rPr>
        <w:t>1</w:t>
      </w:r>
      <w:r w:rsidRPr="00F239BF">
        <w:rPr>
          <w:rFonts w:ascii="Verdana" w:hAnsi="Verdana"/>
          <w:sz w:val="16"/>
          <w:szCs w:val="16"/>
        </w:rPr>
        <w:t>) side with Prussia; 2) side with Austria; 3) remain neutral. In addition, their commitment to the war effort may vary. This "Campaign Game" begins on Turn 9 (August 1756) with Prussia and Austria at war with one another. All other countries ar</w:t>
      </w:r>
      <w:r w:rsidR="00EB08B7" w:rsidRPr="00F239BF">
        <w:rPr>
          <w:rFonts w:ascii="Verdana" w:hAnsi="Verdana"/>
          <w:sz w:val="16"/>
          <w:szCs w:val="16"/>
        </w:rPr>
        <w:t xml:space="preserve">e </w:t>
      </w:r>
      <w:r w:rsidRPr="00F239BF">
        <w:rPr>
          <w:rFonts w:ascii="Verdana" w:hAnsi="Verdana"/>
          <w:sz w:val="16"/>
          <w:szCs w:val="16"/>
        </w:rPr>
        <w:t xml:space="preserve">neutral. Forces from a given country may freely cross the borders of powers with which they </w:t>
      </w:r>
      <w:r w:rsidR="00EB08B7" w:rsidRPr="00F239BF">
        <w:rPr>
          <w:rFonts w:ascii="Verdana" w:hAnsi="Verdana"/>
          <w:sz w:val="16"/>
          <w:szCs w:val="16"/>
        </w:rPr>
        <w:t>are</w:t>
      </w:r>
      <w:r w:rsidRPr="00F239BF">
        <w:rPr>
          <w:rFonts w:ascii="Verdana" w:hAnsi="Verdana"/>
          <w:sz w:val="16"/>
          <w:szCs w:val="16"/>
        </w:rPr>
        <w:t xml:space="preserve"> allied or at war. However, unless s</w:t>
      </w:r>
      <w:r w:rsidR="00EB08B7" w:rsidRPr="00F239BF">
        <w:rPr>
          <w:rFonts w:ascii="Verdana" w:hAnsi="Verdana"/>
          <w:sz w:val="16"/>
          <w:szCs w:val="16"/>
        </w:rPr>
        <w:t>t</w:t>
      </w:r>
      <w:r w:rsidRPr="00F239BF">
        <w:rPr>
          <w:rFonts w:ascii="Verdana" w:hAnsi="Verdana"/>
          <w:sz w:val="16"/>
          <w:szCs w:val="16"/>
        </w:rPr>
        <w:t>a</w:t>
      </w:r>
      <w:r w:rsidR="00EB08B7" w:rsidRPr="00F239BF">
        <w:rPr>
          <w:rFonts w:ascii="Verdana" w:hAnsi="Verdana"/>
          <w:sz w:val="16"/>
          <w:szCs w:val="16"/>
        </w:rPr>
        <w:t>t</w:t>
      </w:r>
      <w:r w:rsidRPr="00F239BF">
        <w:rPr>
          <w:rFonts w:ascii="Verdana" w:hAnsi="Verdana"/>
          <w:sz w:val="16"/>
          <w:szCs w:val="16"/>
        </w:rPr>
        <w:t>ed otherwise by the rules</w:t>
      </w:r>
      <w:r w:rsidR="00EB08B7" w:rsidRPr="00F239BF">
        <w:rPr>
          <w:rFonts w:ascii="Verdana" w:hAnsi="Verdana"/>
          <w:sz w:val="16"/>
          <w:szCs w:val="16"/>
        </w:rPr>
        <w:t>,</w:t>
      </w:r>
      <w:r w:rsidRPr="00F239BF">
        <w:rPr>
          <w:rFonts w:ascii="Verdana" w:hAnsi="Verdana"/>
          <w:sz w:val="16"/>
          <w:szCs w:val="16"/>
        </w:rPr>
        <w:t xml:space="preserve"> a force that crosses the border of a country that is neutral immediately throws that neutral country into an automatic alliance with the opponents. It remains hostile to the power of the force that crossed its border unless and until the rules state otherwise.</w:t>
      </w:r>
    </w:p>
    <w:p w:rsidR="00DE0FE7" w:rsidRPr="00F239BF" w:rsidRDefault="00DE0FE7"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This </w:t>
      </w:r>
      <w:r w:rsidR="00EB08B7" w:rsidRPr="00F239BF">
        <w:rPr>
          <w:rFonts w:ascii="Verdana" w:hAnsi="Verdana"/>
          <w:i/>
          <w:sz w:val="16"/>
          <w:szCs w:val="16"/>
        </w:rPr>
        <w:t>FREDERICK THE GREAT</w:t>
      </w:r>
      <w:r w:rsidR="00EB08B7" w:rsidRPr="00F239BF">
        <w:rPr>
          <w:rFonts w:ascii="Verdana" w:hAnsi="Verdana"/>
          <w:sz w:val="16"/>
          <w:szCs w:val="16"/>
        </w:rPr>
        <w:t xml:space="preserve"> </w:t>
      </w:r>
      <w:r w:rsidRPr="00F239BF">
        <w:rPr>
          <w:rFonts w:ascii="Verdana" w:hAnsi="Verdana"/>
          <w:sz w:val="16"/>
          <w:szCs w:val="16"/>
        </w:rPr>
        <w:t>Campaign Game variant begins in the late summer of 1756 with the European powers poised for war bu</w:t>
      </w:r>
      <w:r w:rsidR="00EB08B7" w:rsidRPr="00F239BF">
        <w:rPr>
          <w:rFonts w:ascii="Verdana" w:hAnsi="Verdana"/>
          <w:sz w:val="16"/>
          <w:szCs w:val="16"/>
        </w:rPr>
        <w:t>t</w:t>
      </w:r>
      <w:r w:rsidRPr="00F239BF">
        <w:rPr>
          <w:rFonts w:ascii="Verdana" w:hAnsi="Verdana"/>
          <w:sz w:val="16"/>
          <w:szCs w:val="16"/>
        </w:rPr>
        <w:t xml:space="preserve"> very much in the dark about the shape this con</w:t>
      </w:r>
      <w:r w:rsidR="00EB08B7" w:rsidRPr="00F239BF">
        <w:rPr>
          <w:rFonts w:ascii="Verdana" w:hAnsi="Verdana"/>
          <w:sz w:val="16"/>
          <w:szCs w:val="16"/>
        </w:rPr>
        <w:t>fl</w:t>
      </w:r>
      <w:r w:rsidRPr="00F239BF">
        <w:rPr>
          <w:rFonts w:ascii="Verdana" w:hAnsi="Verdana"/>
          <w:sz w:val="16"/>
          <w:szCs w:val="16"/>
        </w:rPr>
        <w:t>ict will take. Each nation's army begins the game on a semi-peacetim</w:t>
      </w:r>
      <w:r w:rsidR="00EB08B7" w:rsidRPr="00F239BF">
        <w:rPr>
          <w:rFonts w:ascii="Verdana" w:hAnsi="Verdana"/>
          <w:sz w:val="16"/>
          <w:szCs w:val="16"/>
        </w:rPr>
        <w:t>e footing,</w:t>
      </w:r>
      <w:r w:rsidRPr="00F239BF">
        <w:rPr>
          <w:rFonts w:ascii="Verdana" w:hAnsi="Verdana"/>
          <w:sz w:val="16"/>
          <w:szCs w:val="16"/>
        </w:rPr>
        <w:t xml:space="preserve"> a far cry from the huge mobs that would soon be m</w:t>
      </w:r>
      <w:r w:rsidR="00EB08B7" w:rsidRPr="00F239BF">
        <w:rPr>
          <w:rFonts w:ascii="Verdana" w:hAnsi="Verdana"/>
          <w:sz w:val="16"/>
          <w:szCs w:val="16"/>
        </w:rPr>
        <w:t>arc</w:t>
      </w:r>
      <w:r w:rsidRPr="00F239BF">
        <w:rPr>
          <w:rFonts w:ascii="Verdana" w:hAnsi="Verdana"/>
          <w:sz w:val="16"/>
          <w:szCs w:val="16"/>
        </w:rPr>
        <w:t>hing across the length and breadth of Europe. Set up f</w:t>
      </w:r>
      <w:r w:rsidR="00EB08B7" w:rsidRPr="00F239BF">
        <w:rPr>
          <w:rFonts w:ascii="Verdana" w:hAnsi="Verdana"/>
          <w:sz w:val="16"/>
          <w:szCs w:val="16"/>
        </w:rPr>
        <w:t>or</w:t>
      </w:r>
      <w:r w:rsidRPr="00F239BF">
        <w:rPr>
          <w:rFonts w:ascii="Verdana" w:hAnsi="Verdana"/>
          <w:sz w:val="16"/>
          <w:szCs w:val="16"/>
        </w:rPr>
        <w:t xml:space="preserve">ces according </w:t>
      </w:r>
      <w:r w:rsidR="0045106C" w:rsidRPr="00F239BF">
        <w:rPr>
          <w:rFonts w:ascii="Verdana" w:hAnsi="Verdana"/>
          <w:sz w:val="16"/>
          <w:szCs w:val="16"/>
        </w:rPr>
        <w:t>to</w:t>
      </w:r>
      <w:r w:rsidRPr="00F239BF">
        <w:rPr>
          <w:rFonts w:ascii="Verdana" w:hAnsi="Verdana"/>
          <w:sz w:val="16"/>
          <w:szCs w:val="16"/>
        </w:rPr>
        <w:t xml:space="preserve"> the following instructions (Prussian and Austrian deployments should be </w:t>
      </w:r>
      <w:r w:rsidR="00EB08B7" w:rsidRPr="00F239BF">
        <w:rPr>
          <w:rFonts w:ascii="Verdana" w:hAnsi="Verdana"/>
          <w:i/>
          <w:sz w:val="16"/>
          <w:szCs w:val="16"/>
        </w:rPr>
        <w:t>secret</w:t>
      </w:r>
      <w:r w:rsidRPr="00F239BF">
        <w:rPr>
          <w:rFonts w:ascii="Verdana" w:hAnsi="Verdana"/>
          <w:sz w:val="16"/>
          <w:szCs w:val="16"/>
        </w:rPr>
        <w:t>):</w:t>
      </w:r>
    </w:p>
    <w:p w:rsidR="00923720" w:rsidRPr="00F239BF" w:rsidRDefault="00923720" w:rsidP="00C72B8D">
      <w:pPr>
        <w:spacing w:after="0" w:line="240" w:lineRule="auto"/>
        <w:ind w:firstLine="360"/>
        <w:jc w:val="both"/>
        <w:rPr>
          <w:rFonts w:ascii="Verdana" w:hAnsi="Verdana"/>
          <w:sz w:val="16"/>
          <w:szCs w:val="16"/>
        </w:rPr>
      </w:pPr>
    </w:p>
    <w:p w:rsidR="00EB08B7" w:rsidRPr="00F239BF" w:rsidRDefault="00923720" w:rsidP="00C72B8D">
      <w:pPr>
        <w:spacing w:after="0" w:line="240" w:lineRule="auto"/>
        <w:jc w:val="both"/>
        <w:rPr>
          <w:rFonts w:ascii="Verdana" w:hAnsi="Verdana"/>
          <w:sz w:val="16"/>
          <w:szCs w:val="16"/>
        </w:rPr>
      </w:pPr>
      <w:r w:rsidRPr="00F239BF">
        <w:rPr>
          <w:rFonts w:ascii="Verdana" w:hAnsi="Verdana"/>
          <w:sz w:val="16"/>
          <w:szCs w:val="16"/>
        </w:rPr>
        <w:t>PRUSSIA</w:t>
      </w:r>
    </w:p>
    <w:p w:rsidR="00EB08B7" w:rsidRPr="00F239BF" w:rsidRDefault="00923720" w:rsidP="00C72B8D">
      <w:pPr>
        <w:spacing w:after="0" w:line="240" w:lineRule="auto"/>
        <w:jc w:val="both"/>
        <w:rPr>
          <w:rFonts w:ascii="Verdana" w:hAnsi="Verdana"/>
          <w:sz w:val="16"/>
          <w:szCs w:val="16"/>
        </w:rPr>
      </w:pPr>
      <w:r w:rsidRPr="00F239BF">
        <w:rPr>
          <w:rFonts w:ascii="Verdana" w:hAnsi="Verdana"/>
          <w:sz w:val="16"/>
          <w:szCs w:val="16"/>
        </w:rPr>
        <w:t>43 SP, Frederick, Schwerin, Ferdinand, Bruns</w:t>
      </w:r>
      <w:r w:rsidRPr="00F239BF">
        <w:rPr>
          <w:rFonts w:ascii="Verdana" w:hAnsi="Verdana"/>
          <w:sz w:val="16"/>
          <w:szCs w:val="16"/>
        </w:rPr>
        <w:softHyphen/>
        <w:t>wick, Keith</w:t>
      </w:r>
      <w:r w:rsidR="00EB08B7" w:rsidRPr="00F239BF">
        <w:rPr>
          <w:rFonts w:ascii="Verdana" w:hAnsi="Verdana"/>
          <w:sz w:val="16"/>
          <w:szCs w:val="16"/>
        </w:rPr>
        <w:t>,</w:t>
      </w:r>
      <w:r w:rsidRPr="00F239BF">
        <w:rPr>
          <w:rFonts w:ascii="Verdana" w:hAnsi="Verdana"/>
          <w:sz w:val="16"/>
          <w:szCs w:val="16"/>
        </w:rPr>
        <w:t xml:space="preserve"> Maurice</w:t>
      </w:r>
      <w:r w:rsidR="00EB08B7" w:rsidRPr="00F239BF">
        <w:rPr>
          <w:rFonts w:ascii="Verdana" w:hAnsi="Verdana"/>
          <w:sz w:val="16"/>
          <w:szCs w:val="16"/>
        </w:rPr>
        <w:t>,</w:t>
      </w:r>
      <w:r w:rsidRPr="00F239BF">
        <w:rPr>
          <w:rFonts w:ascii="Verdana" w:hAnsi="Verdana"/>
          <w:sz w:val="16"/>
          <w:szCs w:val="16"/>
        </w:rPr>
        <w:t xml:space="preserve"> </w:t>
      </w:r>
      <w:r w:rsidR="00EB08B7" w:rsidRPr="00F239BF">
        <w:rPr>
          <w:rFonts w:ascii="Verdana" w:hAnsi="Verdana"/>
          <w:sz w:val="16"/>
          <w:szCs w:val="16"/>
        </w:rPr>
        <w:t>1</w:t>
      </w:r>
      <w:r w:rsidRPr="00F239BF">
        <w:rPr>
          <w:rFonts w:ascii="Verdana" w:hAnsi="Verdana"/>
          <w:sz w:val="16"/>
          <w:szCs w:val="16"/>
        </w:rPr>
        <w:t xml:space="preserve"> DP. The Prussian player secretly deploys these forces on any f</w:t>
      </w:r>
      <w:r w:rsidR="00EB08B7" w:rsidRPr="00F239BF">
        <w:rPr>
          <w:rFonts w:ascii="Verdana" w:hAnsi="Verdana"/>
          <w:sz w:val="16"/>
          <w:szCs w:val="16"/>
        </w:rPr>
        <w:t>ortress hex within 8randenburg-P</w:t>
      </w:r>
      <w:r w:rsidRPr="00F239BF">
        <w:rPr>
          <w:rFonts w:ascii="Verdana" w:hAnsi="Verdana"/>
          <w:sz w:val="16"/>
          <w:szCs w:val="16"/>
        </w:rPr>
        <w:t>russia or Sil</w:t>
      </w:r>
      <w:r w:rsidR="00EB08B7" w:rsidRPr="00F239BF">
        <w:rPr>
          <w:rFonts w:ascii="Verdana" w:hAnsi="Verdana"/>
          <w:sz w:val="16"/>
          <w:szCs w:val="16"/>
        </w:rPr>
        <w:t>e</w:t>
      </w:r>
      <w:r w:rsidRPr="00F239BF">
        <w:rPr>
          <w:rFonts w:ascii="Verdana" w:hAnsi="Verdana"/>
          <w:sz w:val="16"/>
          <w:szCs w:val="16"/>
        </w:rPr>
        <w:t>sia, or on the depot marker (which may be placed anywhere).</w:t>
      </w:r>
    </w:p>
    <w:p w:rsidR="00EB08B7" w:rsidRPr="00F239BF" w:rsidRDefault="00EB08B7" w:rsidP="00C72B8D">
      <w:pPr>
        <w:spacing w:after="0" w:line="240" w:lineRule="auto"/>
        <w:jc w:val="both"/>
        <w:rPr>
          <w:rFonts w:ascii="Verdana" w:hAnsi="Verdana"/>
          <w:sz w:val="16"/>
          <w:szCs w:val="16"/>
        </w:rPr>
      </w:pPr>
    </w:p>
    <w:p w:rsidR="00EB08B7" w:rsidRPr="00F239BF" w:rsidRDefault="00EB08B7" w:rsidP="00C72B8D">
      <w:pPr>
        <w:spacing w:after="0" w:line="240" w:lineRule="auto"/>
        <w:jc w:val="both"/>
        <w:rPr>
          <w:rFonts w:ascii="Verdana" w:hAnsi="Verdana"/>
          <w:sz w:val="16"/>
          <w:szCs w:val="16"/>
        </w:rPr>
      </w:pPr>
      <w:r w:rsidRPr="00F239BF">
        <w:rPr>
          <w:rFonts w:ascii="Verdana" w:hAnsi="Verdana"/>
          <w:sz w:val="16"/>
          <w:szCs w:val="16"/>
        </w:rPr>
        <w:t>AUSTRIA</w:t>
      </w:r>
    </w:p>
    <w:p w:rsidR="00EB08B7" w:rsidRPr="00F239BF" w:rsidRDefault="00923720" w:rsidP="00C72B8D">
      <w:pPr>
        <w:spacing w:after="0" w:line="240" w:lineRule="auto"/>
        <w:jc w:val="both"/>
        <w:rPr>
          <w:rFonts w:ascii="Verdana" w:hAnsi="Verdana"/>
          <w:sz w:val="16"/>
          <w:szCs w:val="16"/>
        </w:rPr>
      </w:pPr>
      <w:r w:rsidRPr="00F239BF">
        <w:rPr>
          <w:rFonts w:ascii="Verdana" w:hAnsi="Verdana"/>
          <w:sz w:val="16"/>
          <w:szCs w:val="16"/>
        </w:rPr>
        <w:t>32 S</w:t>
      </w:r>
      <w:r w:rsidR="00EB08B7" w:rsidRPr="00F239BF">
        <w:rPr>
          <w:rFonts w:ascii="Verdana" w:hAnsi="Verdana"/>
          <w:sz w:val="16"/>
          <w:szCs w:val="16"/>
        </w:rPr>
        <w:t>P</w:t>
      </w:r>
      <w:r w:rsidRPr="00F239BF">
        <w:rPr>
          <w:rFonts w:ascii="Verdana" w:hAnsi="Verdana"/>
          <w:sz w:val="16"/>
          <w:szCs w:val="16"/>
        </w:rPr>
        <w:t xml:space="preserve"> </w:t>
      </w:r>
      <w:r w:rsidR="00EB08B7" w:rsidRPr="00F239BF">
        <w:rPr>
          <w:rFonts w:ascii="Verdana" w:hAnsi="Verdana"/>
          <w:sz w:val="16"/>
          <w:szCs w:val="16"/>
        </w:rPr>
        <w:t>B</w:t>
      </w:r>
      <w:r w:rsidRPr="00F239BF">
        <w:rPr>
          <w:rFonts w:ascii="Verdana" w:hAnsi="Verdana"/>
          <w:sz w:val="16"/>
          <w:szCs w:val="16"/>
        </w:rPr>
        <w:t>rowne, Picolomini, Serb</w:t>
      </w:r>
      <w:r w:rsidR="00EB08B7" w:rsidRPr="00F239BF">
        <w:rPr>
          <w:rFonts w:ascii="Verdana" w:hAnsi="Verdana"/>
          <w:sz w:val="16"/>
          <w:szCs w:val="16"/>
        </w:rPr>
        <w:t>e</w:t>
      </w:r>
      <w:r w:rsidRPr="00F239BF">
        <w:rPr>
          <w:rFonts w:ascii="Verdana" w:hAnsi="Verdana"/>
          <w:sz w:val="16"/>
          <w:szCs w:val="16"/>
        </w:rPr>
        <w:t xml:space="preserve">loni, </w:t>
      </w:r>
      <w:r w:rsidR="00EB08B7" w:rsidRPr="00F239BF">
        <w:rPr>
          <w:rFonts w:ascii="Verdana" w:hAnsi="Verdana"/>
          <w:sz w:val="16"/>
          <w:szCs w:val="16"/>
        </w:rPr>
        <w:t>L</w:t>
      </w:r>
      <w:r w:rsidRPr="00F239BF">
        <w:rPr>
          <w:rFonts w:ascii="Verdana" w:hAnsi="Verdana"/>
          <w:sz w:val="16"/>
          <w:szCs w:val="16"/>
        </w:rPr>
        <w:t>a</w:t>
      </w:r>
      <w:r w:rsidR="00EB08B7" w:rsidRPr="00F239BF">
        <w:rPr>
          <w:rFonts w:ascii="Verdana" w:hAnsi="Verdana"/>
          <w:sz w:val="16"/>
          <w:szCs w:val="16"/>
        </w:rPr>
        <w:t>scy, Nada</w:t>
      </w:r>
      <w:r w:rsidRPr="00F239BF">
        <w:rPr>
          <w:rFonts w:ascii="Verdana" w:hAnsi="Verdana"/>
          <w:sz w:val="16"/>
          <w:szCs w:val="16"/>
        </w:rPr>
        <w:t>sy. The Austrian player secretly deploys the</w:t>
      </w:r>
      <w:r w:rsidR="00EB08B7" w:rsidRPr="00F239BF">
        <w:rPr>
          <w:rFonts w:ascii="Verdana" w:hAnsi="Verdana"/>
          <w:sz w:val="16"/>
          <w:szCs w:val="16"/>
        </w:rPr>
        <w:t>se forces on any fortress</w:t>
      </w:r>
      <w:r w:rsidRPr="00F239BF">
        <w:rPr>
          <w:rFonts w:ascii="Verdana" w:hAnsi="Verdana"/>
          <w:sz w:val="16"/>
          <w:szCs w:val="16"/>
        </w:rPr>
        <w:t xml:space="preserve"> hex within Aus</w:t>
      </w:r>
      <w:r w:rsidR="00EB08B7" w:rsidRPr="00F239BF">
        <w:rPr>
          <w:rFonts w:ascii="Verdana" w:hAnsi="Verdana"/>
          <w:sz w:val="16"/>
          <w:szCs w:val="16"/>
        </w:rPr>
        <w:t>t</w:t>
      </w:r>
      <w:r w:rsidRPr="00F239BF">
        <w:rPr>
          <w:rFonts w:ascii="Verdana" w:hAnsi="Verdana"/>
          <w:sz w:val="16"/>
          <w:szCs w:val="16"/>
        </w:rPr>
        <w:t>ria.</w:t>
      </w:r>
    </w:p>
    <w:p w:rsidR="00EB08B7" w:rsidRPr="00F239BF" w:rsidRDefault="00EB08B7" w:rsidP="00C72B8D">
      <w:pPr>
        <w:spacing w:after="0" w:line="240" w:lineRule="auto"/>
        <w:jc w:val="both"/>
        <w:rPr>
          <w:rFonts w:ascii="Verdana" w:hAnsi="Verdana"/>
          <w:sz w:val="16"/>
          <w:szCs w:val="16"/>
        </w:rPr>
      </w:pPr>
    </w:p>
    <w:p w:rsidR="00EB08B7" w:rsidRPr="00F239BF" w:rsidRDefault="00EB08B7" w:rsidP="00C72B8D">
      <w:pPr>
        <w:spacing w:after="0" w:line="240" w:lineRule="auto"/>
        <w:jc w:val="both"/>
        <w:rPr>
          <w:rFonts w:ascii="Verdana" w:hAnsi="Verdana"/>
          <w:sz w:val="16"/>
          <w:szCs w:val="16"/>
        </w:rPr>
      </w:pPr>
      <w:r w:rsidRPr="00F239BF">
        <w:rPr>
          <w:rFonts w:ascii="Verdana" w:hAnsi="Verdana"/>
          <w:sz w:val="16"/>
          <w:szCs w:val="16"/>
        </w:rPr>
        <w:t>S</w:t>
      </w:r>
      <w:r w:rsidR="00923720" w:rsidRPr="00F239BF">
        <w:rPr>
          <w:rFonts w:ascii="Verdana" w:hAnsi="Verdana"/>
          <w:sz w:val="16"/>
          <w:szCs w:val="16"/>
        </w:rPr>
        <w:t>AXONY</w:t>
      </w:r>
    </w:p>
    <w:p w:rsidR="00BB7EE7" w:rsidRPr="00F239BF" w:rsidRDefault="00EB08B7" w:rsidP="00C72B8D">
      <w:pPr>
        <w:spacing w:after="0" w:line="240" w:lineRule="auto"/>
        <w:jc w:val="both"/>
        <w:rPr>
          <w:rFonts w:ascii="Verdana" w:hAnsi="Verdana"/>
          <w:sz w:val="16"/>
          <w:szCs w:val="16"/>
        </w:rPr>
      </w:pPr>
      <w:r w:rsidRPr="00F239BF">
        <w:rPr>
          <w:rFonts w:ascii="Verdana" w:hAnsi="Verdana"/>
          <w:sz w:val="16"/>
          <w:szCs w:val="16"/>
        </w:rPr>
        <w:t>8</w:t>
      </w:r>
      <w:r w:rsidR="00923720" w:rsidRPr="00F239BF">
        <w:rPr>
          <w:rFonts w:ascii="Verdana" w:hAnsi="Verdana"/>
          <w:sz w:val="16"/>
          <w:szCs w:val="16"/>
        </w:rPr>
        <w:t xml:space="preserve"> SP, Rutowski: 1623; </w:t>
      </w:r>
      <w:r w:rsidRPr="00F239BF">
        <w:rPr>
          <w:rFonts w:ascii="Verdana" w:hAnsi="Verdana"/>
          <w:sz w:val="16"/>
          <w:szCs w:val="16"/>
        </w:rPr>
        <w:t>1 SP: 1821. (</w:t>
      </w:r>
      <w:r w:rsidRPr="00F239BF">
        <w:rPr>
          <w:rFonts w:ascii="Verdana" w:hAnsi="Verdana"/>
          <w:i/>
          <w:sz w:val="16"/>
          <w:szCs w:val="16"/>
        </w:rPr>
        <w:t>Note</w:t>
      </w:r>
      <w:r w:rsidR="00923720" w:rsidRPr="00F239BF">
        <w:rPr>
          <w:rFonts w:ascii="Verdana" w:hAnsi="Verdana"/>
          <w:i/>
          <w:sz w:val="16"/>
          <w:szCs w:val="16"/>
        </w:rPr>
        <w:t>:</w:t>
      </w:r>
      <w:r w:rsidR="00923720" w:rsidRPr="00F239BF">
        <w:rPr>
          <w:rFonts w:ascii="Verdana" w:hAnsi="Verdana"/>
          <w:sz w:val="16"/>
          <w:szCs w:val="16"/>
        </w:rPr>
        <w:t xml:space="preserve"> In the </w:t>
      </w:r>
      <w:r w:rsidRPr="00F239BF">
        <w:rPr>
          <w:rFonts w:ascii="Verdana" w:hAnsi="Verdana"/>
          <w:sz w:val="16"/>
          <w:szCs w:val="16"/>
        </w:rPr>
        <w:t>commercial</w:t>
      </w:r>
      <w:r w:rsidR="00923720" w:rsidRPr="00F239BF">
        <w:rPr>
          <w:rFonts w:ascii="Verdana" w:hAnsi="Verdana"/>
          <w:sz w:val="16"/>
          <w:szCs w:val="16"/>
        </w:rPr>
        <w:t xml:space="preserve"> version of </w:t>
      </w:r>
      <w:r w:rsidRPr="00F239BF">
        <w:rPr>
          <w:rFonts w:ascii="Verdana" w:hAnsi="Verdana"/>
          <w:i/>
          <w:sz w:val="16"/>
          <w:szCs w:val="16"/>
        </w:rPr>
        <w:t>FREDERICK THE GREAT</w:t>
      </w:r>
      <w:r w:rsidRPr="00F239BF">
        <w:rPr>
          <w:rFonts w:ascii="Verdana" w:hAnsi="Verdana"/>
          <w:sz w:val="16"/>
          <w:szCs w:val="16"/>
        </w:rPr>
        <w:t xml:space="preserve"> </w:t>
      </w:r>
      <w:r w:rsidR="00923720" w:rsidRPr="00F239BF">
        <w:rPr>
          <w:rFonts w:ascii="Verdana" w:hAnsi="Verdana"/>
          <w:sz w:val="16"/>
          <w:szCs w:val="16"/>
        </w:rPr>
        <w:t xml:space="preserve">Saxon forces </w:t>
      </w:r>
      <w:r w:rsidRPr="00F239BF">
        <w:rPr>
          <w:rFonts w:ascii="Verdana" w:hAnsi="Verdana"/>
          <w:sz w:val="16"/>
          <w:szCs w:val="16"/>
        </w:rPr>
        <w:t>are</w:t>
      </w:r>
      <w:r w:rsidR="00923720" w:rsidRPr="00F239BF">
        <w:rPr>
          <w:rFonts w:ascii="Verdana" w:hAnsi="Verdana"/>
          <w:sz w:val="16"/>
          <w:szCs w:val="16"/>
        </w:rPr>
        <w:t xml:space="preserve"> represented by Empire counters. Normally, this does n</w:t>
      </w:r>
      <w:r w:rsidRPr="00F239BF">
        <w:rPr>
          <w:rFonts w:ascii="Verdana" w:hAnsi="Verdana"/>
          <w:sz w:val="16"/>
          <w:szCs w:val="16"/>
        </w:rPr>
        <w:t>ot</w:t>
      </w:r>
      <w:r w:rsidR="00923720" w:rsidRPr="00F239BF">
        <w:rPr>
          <w:rFonts w:ascii="Verdana" w:hAnsi="Verdana"/>
          <w:sz w:val="16"/>
          <w:szCs w:val="16"/>
        </w:rPr>
        <w:t xml:space="preserve"> present a prob</w:t>
      </w:r>
      <w:r w:rsidR="00923720" w:rsidRPr="00F239BF">
        <w:rPr>
          <w:rFonts w:ascii="Verdana" w:hAnsi="Verdana"/>
          <w:sz w:val="16"/>
          <w:szCs w:val="16"/>
        </w:rPr>
        <w:softHyphen/>
        <w:t>lem, as Saxon and Empire for</w:t>
      </w:r>
      <w:r w:rsidRPr="00F239BF">
        <w:rPr>
          <w:rFonts w:ascii="Verdana" w:hAnsi="Verdana"/>
          <w:sz w:val="16"/>
          <w:szCs w:val="16"/>
        </w:rPr>
        <w:t>ces</w:t>
      </w:r>
      <w:r w:rsidR="00923720" w:rsidRPr="00F239BF">
        <w:rPr>
          <w:rFonts w:ascii="Verdana" w:hAnsi="Verdana"/>
          <w:sz w:val="16"/>
          <w:szCs w:val="16"/>
        </w:rPr>
        <w:t xml:space="preserve"> are never together in a scenario. In </w:t>
      </w:r>
      <w:r w:rsidR="00BB7EE7" w:rsidRPr="00F239BF">
        <w:rPr>
          <w:rFonts w:ascii="Verdana" w:hAnsi="Verdana"/>
          <w:sz w:val="16"/>
          <w:szCs w:val="16"/>
        </w:rPr>
        <w:t>t</w:t>
      </w:r>
      <w:r w:rsidR="00923720" w:rsidRPr="00F239BF">
        <w:rPr>
          <w:rFonts w:ascii="Verdana" w:hAnsi="Verdana"/>
          <w:sz w:val="16"/>
          <w:szCs w:val="16"/>
        </w:rPr>
        <w:t>he Campaign Game, h</w:t>
      </w:r>
      <w:r w:rsidRPr="00F239BF">
        <w:rPr>
          <w:rFonts w:ascii="Verdana" w:hAnsi="Verdana"/>
          <w:sz w:val="16"/>
          <w:szCs w:val="16"/>
        </w:rPr>
        <w:t>o</w:t>
      </w:r>
      <w:r w:rsidR="00923720" w:rsidRPr="00F239BF">
        <w:rPr>
          <w:rFonts w:ascii="Verdana" w:hAnsi="Verdana"/>
          <w:sz w:val="16"/>
          <w:szCs w:val="16"/>
        </w:rPr>
        <w:t xml:space="preserve">wever, </w:t>
      </w:r>
      <w:r w:rsidRPr="00F239BF">
        <w:rPr>
          <w:rFonts w:ascii="Verdana" w:hAnsi="Verdana"/>
          <w:sz w:val="16"/>
          <w:szCs w:val="16"/>
        </w:rPr>
        <w:t>t</w:t>
      </w:r>
      <w:r w:rsidR="00923720" w:rsidRPr="00F239BF">
        <w:rPr>
          <w:rFonts w:ascii="Verdana" w:hAnsi="Verdana"/>
          <w:sz w:val="16"/>
          <w:szCs w:val="16"/>
        </w:rPr>
        <w:t xml:space="preserve">hey will appear </w:t>
      </w:r>
      <w:r w:rsidRPr="00F239BF">
        <w:rPr>
          <w:rFonts w:ascii="Verdana" w:hAnsi="Verdana"/>
          <w:sz w:val="16"/>
          <w:szCs w:val="16"/>
        </w:rPr>
        <w:t>t</w:t>
      </w:r>
      <w:r w:rsidR="00923720" w:rsidRPr="00F239BF">
        <w:rPr>
          <w:rFonts w:ascii="Verdana" w:hAnsi="Verdana"/>
          <w:sz w:val="16"/>
          <w:szCs w:val="16"/>
        </w:rPr>
        <w:t>ogether</w:t>
      </w:r>
      <w:r w:rsidR="00BB7EE7" w:rsidRPr="00F239BF">
        <w:rPr>
          <w:rFonts w:ascii="Verdana" w:hAnsi="Verdana"/>
          <w:sz w:val="16"/>
          <w:szCs w:val="16"/>
        </w:rPr>
        <w:t xml:space="preserve"> in a scenario. As</w:t>
      </w:r>
      <w:r w:rsidR="00923720" w:rsidRPr="00F239BF">
        <w:rPr>
          <w:rFonts w:ascii="Verdana" w:hAnsi="Verdana"/>
          <w:sz w:val="16"/>
          <w:szCs w:val="16"/>
        </w:rPr>
        <w:t xml:space="preserve"> such, i</w:t>
      </w:r>
      <w:r w:rsidR="00BB7EE7" w:rsidRPr="00F239BF">
        <w:rPr>
          <w:rFonts w:ascii="Verdana" w:hAnsi="Verdana"/>
          <w:sz w:val="16"/>
          <w:szCs w:val="16"/>
        </w:rPr>
        <w:t>t</w:t>
      </w:r>
      <w:r w:rsidR="00923720" w:rsidRPr="00F239BF">
        <w:rPr>
          <w:rFonts w:ascii="Verdana" w:hAnsi="Verdana"/>
          <w:sz w:val="16"/>
          <w:szCs w:val="16"/>
        </w:rPr>
        <w:t xml:space="preserve"> is highly recommended </w:t>
      </w:r>
      <w:r w:rsidR="00BB7EE7" w:rsidRPr="00F239BF">
        <w:rPr>
          <w:rFonts w:ascii="Verdana" w:hAnsi="Verdana"/>
          <w:sz w:val="16"/>
          <w:szCs w:val="16"/>
        </w:rPr>
        <w:t>t</w:t>
      </w:r>
      <w:r w:rsidR="00923720" w:rsidRPr="00F239BF">
        <w:rPr>
          <w:rFonts w:ascii="Verdana" w:hAnsi="Verdana"/>
          <w:sz w:val="16"/>
          <w:szCs w:val="16"/>
        </w:rPr>
        <w:t>hat players coin their own Saxon forces and reserve the black-colored counters solely for the Empire.)</w:t>
      </w:r>
    </w:p>
    <w:p w:rsidR="00BB7EE7" w:rsidRPr="00F239BF" w:rsidRDefault="00BB7EE7" w:rsidP="00C72B8D">
      <w:pPr>
        <w:spacing w:after="0" w:line="240" w:lineRule="auto"/>
        <w:jc w:val="both"/>
        <w:rPr>
          <w:rFonts w:ascii="Verdana" w:hAnsi="Verdana"/>
          <w:sz w:val="16"/>
          <w:szCs w:val="16"/>
        </w:rPr>
      </w:pPr>
    </w:p>
    <w:p w:rsidR="00BB7EE7" w:rsidRPr="00F239BF" w:rsidRDefault="00BB7EE7" w:rsidP="00C72B8D">
      <w:pPr>
        <w:spacing w:after="0" w:line="240" w:lineRule="auto"/>
        <w:jc w:val="both"/>
        <w:rPr>
          <w:rFonts w:ascii="Verdana" w:hAnsi="Verdana"/>
          <w:sz w:val="16"/>
          <w:szCs w:val="16"/>
        </w:rPr>
      </w:pPr>
      <w:r w:rsidRPr="00F239BF">
        <w:rPr>
          <w:rFonts w:ascii="Verdana" w:hAnsi="Verdana"/>
          <w:sz w:val="16"/>
          <w:szCs w:val="16"/>
        </w:rPr>
        <w:t>SWEDE</w:t>
      </w:r>
      <w:r w:rsidR="00923720" w:rsidRPr="00F239BF">
        <w:rPr>
          <w:rFonts w:ascii="Verdana" w:hAnsi="Verdana"/>
          <w:sz w:val="16"/>
          <w:szCs w:val="16"/>
        </w:rPr>
        <w:t>N</w:t>
      </w:r>
    </w:p>
    <w:p w:rsidR="00BB7EE7" w:rsidRDefault="00923720" w:rsidP="00C72B8D">
      <w:pPr>
        <w:spacing w:after="0" w:line="240" w:lineRule="auto"/>
        <w:jc w:val="both"/>
        <w:rPr>
          <w:rFonts w:ascii="Verdana" w:hAnsi="Verdana"/>
          <w:sz w:val="16"/>
          <w:szCs w:val="16"/>
        </w:rPr>
      </w:pPr>
      <w:r w:rsidRPr="00F239BF">
        <w:rPr>
          <w:rFonts w:ascii="Verdana" w:hAnsi="Verdana"/>
          <w:sz w:val="16"/>
          <w:szCs w:val="16"/>
        </w:rPr>
        <w:t>6 SP, Hamilton: 3321</w:t>
      </w:r>
      <w:r w:rsidR="007377FC">
        <w:rPr>
          <w:rFonts w:ascii="Verdana" w:hAnsi="Verdana"/>
          <w:sz w:val="16"/>
          <w:szCs w:val="16"/>
        </w:rPr>
        <w:t>.</w:t>
      </w:r>
    </w:p>
    <w:p w:rsidR="008B2279" w:rsidRDefault="008B2279" w:rsidP="00C72B8D">
      <w:pPr>
        <w:spacing w:after="0" w:line="240" w:lineRule="auto"/>
        <w:jc w:val="both"/>
        <w:rPr>
          <w:rFonts w:ascii="Verdana" w:hAnsi="Verdana"/>
          <w:sz w:val="16"/>
          <w:szCs w:val="16"/>
        </w:rPr>
      </w:pPr>
    </w:p>
    <w:p w:rsidR="008B2279" w:rsidRPr="00F239BF" w:rsidRDefault="008B2279" w:rsidP="00C72B8D">
      <w:pPr>
        <w:spacing w:after="0" w:line="240" w:lineRule="auto"/>
        <w:jc w:val="both"/>
        <w:rPr>
          <w:rFonts w:ascii="Verdana" w:hAnsi="Verdana"/>
          <w:sz w:val="16"/>
          <w:szCs w:val="16"/>
        </w:rPr>
      </w:pPr>
      <w:r>
        <w:rPr>
          <w:rFonts w:ascii="Verdana" w:hAnsi="Verdana"/>
          <w:sz w:val="16"/>
          <w:szCs w:val="16"/>
        </w:rPr>
        <w:t>FRANCE</w:t>
      </w:r>
    </w:p>
    <w:p w:rsidR="00BB7EE7" w:rsidRPr="00F239BF" w:rsidRDefault="00BB7EE7" w:rsidP="00C72B8D">
      <w:pPr>
        <w:spacing w:after="0" w:line="240" w:lineRule="auto"/>
        <w:jc w:val="both"/>
        <w:rPr>
          <w:rFonts w:ascii="Verdana" w:hAnsi="Verdana"/>
          <w:sz w:val="16"/>
          <w:szCs w:val="16"/>
        </w:rPr>
      </w:pPr>
      <w:r w:rsidRPr="00F239BF">
        <w:rPr>
          <w:rFonts w:ascii="Verdana" w:hAnsi="Verdana"/>
          <w:sz w:val="16"/>
          <w:szCs w:val="16"/>
        </w:rPr>
        <w:t>18 SP</w:t>
      </w:r>
      <w:r w:rsidR="00923720" w:rsidRPr="00F239BF">
        <w:rPr>
          <w:rFonts w:ascii="Verdana" w:hAnsi="Verdana"/>
          <w:sz w:val="16"/>
          <w:szCs w:val="16"/>
        </w:rPr>
        <w:t xml:space="preserve"> d 'Es</w:t>
      </w:r>
      <w:r w:rsidRPr="00F239BF">
        <w:rPr>
          <w:rFonts w:ascii="Verdana" w:hAnsi="Verdana"/>
          <w:sz w:val="16"/>
          <w:szCs w:val="16"/>
        </w:rPr>
        <w:t>t</w:t>
      </w:r>
      <w:r w:rsidR="00923720" w:rsidRPr="00F239BF">
        <w:rPr>
          <w:rFonts w:ascii="Verdana" w:hAnsi="Verdana"/>
          <w:sz w:val="16"/>
          <w:szCs w:val="16"/>
        </w:rPr>
        <w:t>rees, de Broglie</w:t>
      </w:r>
      <w:r w:rsidRPr="00F239BF">
        <w:rPr>
          <w:rFonts w:ascii="Verdana" w:hAnsi="Verdana"/>
          <w:sz w:val="16"/>
          <w:szCs w:val="16"/>
        </w:rPr>
        <w:t>,</w:t>
      </w:r>
      <w:r w:rsidR="00923720" w:rsidRPr="00F239BF">
        <w:rPr>
          <w:rFonts w:ascii="Verdana" w:hAnsi="Verdana"/>
          <w:sz w:val="16"/>
          <w:szCs w:val="16"/>
        </w:rPr>
        <w:t xml:space="preserve"> Chevert: 0703; 12 S</w:t>
      </w:r>
      <w:r w:rsidRPr="00F239BF">
        <w:rPr>
          <w:rFonts w:ascii="Verdana" w:hAnsi="Verdana"/>
          <w:sz w:val="16"/>
          <w:szCs w:val="16"/>
        </w:rPr>
        <w:t>P</w:t>
      </w:r>
      <w:r w:rsidR="00923720" w:rsidRPr="00F239BF">
        <w:rPr>
          <w:rFonts w:ascii="Verdana" w:hAnsi="Verdana"/>
          <w:sz w:val="16"/>
          <w:szCs w:val="16"/>
        </w:rPr>
        <w:t xml:space="preserve"> Contad</w:t>
      </w:r>
      <w:r w:rsidRPr="00F239BF">
        <w:rPr>
          <w:rFonts w:ascii="Verdana" w:hAnsi="Verdana"/>
          <w:sz w:val="16"/>
          <w:szCs w:val="16"/>
        </w:rPr>
        <w:t>e</w:t>
      </w:r>
      <w:r w:rsidR="00923720" w:rsidRPr="00F239BF">
        <w:rPr>
          <w:rFonts w:ascii="Verdana" w:hAnsi="Verdana"/>
          <w:sz w:val="16"/>
          <w:szCs w:val="16"/>
        </w:rPr>
        <w:t>s, St. Germaine: 0406.</w:t>
      </w:r>
    </w:p>
    <w:p w:rsidR="00BB7EE7" w:rsidRPr="00F239BF" w:rsidRDefault="00BB7EE7" w:rsidP="00C72B8D">
      <w:pPr>
        <w:spacing w:after="0" w:line="240" w:lineRule="auto"/>
        <w:jc w:val="both"/>
        <w:rPr>
          <w:rFonts w:ascii="Verdana" w:hAnsi="Verdana"/>
          <w:sz w:val="16"/>
          <w:szCs w:val="16"/>
        </w:rPr>
      </w:pPr>
    </w:p>
    <w:p w:rsidR="00CF0F1D" w:rsidRPr="00F239BF" w:rsidRDefault="00923720" w:rsidP="00C72B8D">
      <w:pPr>
        <w:spacing w:after="0" w:line="240" w:lineRule="auto"/>
        <w:jc w:val="both"/>
        <w:rPr>
          <w:rFonts w:ascii="Verdana" w:hAnsi="Verdana"/>
          <w:sz w:val="16"/>
          <w:szCs w:val="16"/>
        </w:rPr>
      </w:pPr>
      <w:r w:rsidRPr="00F239BF">
        <w:rPr>
          <w:rFonts w:ascii="Verdana" w:hAnsi="Verdana"/>
          <w:sz w:val="16"/>
          <w:szCs w:val="16"/>
        </w:rPr>
        <w:t>RUSSIA</w:t>
      </w:r>
    </w:p>
    <w:p w:rsidR="00BB7EE7" w:rsidRPr="00F239BF" w:rsidRDefault="00923720" w:rsidP="00C72B8D">
      <w:pPr>
        <w:spacing w:after="0" w:line="240" w:lineRule="auto"/>
        <w:jc w:val="both"/>
        <w:rPr>
          <w:rFonts w:ascii="Verdana" w:hAnsi="Verdana"/>
          <w:sz w:val="16"/>
          <w:szCs w:val="16"/>
        </w:rPr>
      </w:pPr>
      <w:r w:rsidRPr="00F239BF">
        <w:rPr>
          <w:rFonts w:ascii="Verdana" w:hAnsi="Verdana"/>
          <w:sz w:val="16"/>
          <w:szCs w:val="16"/>
        </w:rPr>
        <w:t>20 S</w:t>
      </w:r>
      <w:r w:rsidR="00BB7EE7" w:rsidRPr="00F239BF">
        <w:rPr>
          <w:rFonts w:ascii="Verdana" w:hAnsi="Verdana"/>
          <w:sz w:val="16"/>
          <w:szCs w:val="16"/>
        </w:rPr>
        <w:t xml:space="preserve">P, </w:t>
      </w:r>
      <w:r w:rsidRPr="00F239BF">
        <w:rPr>
          <w:rFonts w:ascii="Verdana" w:hAnsi="Verdana"/>
          <w:sz w:val="16"/>
          <w:szCs w:val="16"/>
        </w:rPr>
        <w:t>Apr</w:t>
      </w:r>
      <w:r w:rsidR="00BB7EE7" w:rsidRPr="00F239BF">
        <w:rPr>
          <w:rFonts w:ascii="Verdana" w:hAnsi="Verdana"/>
          <w:sz w:val="16"/>
          <w:szCs w:val="16"/>
        </w:rPr>
        <w:t>a</w:t>
      </w:r>
      <w:r w:rsidRPr="00F239BF">
        <w:rPr>
          <w:rFonts w:ascii="Verdana" w:hAnsi="Verdana"/>
          <w:sz w:val="16"/>
          <w:szCs w:val="16"/>
        </w:rPr>
        <w:t>xin. Ferm</w:t>
      </w:r>
      <w:r w:rsidR="00BB7EE7" w:rsidRPr="00F239BF">
        <w:rPr>
          <w:rFonts w:ascii="Verdana" w:hAnsi="Verdana"/>
          <w:sz w:val="16"/>
          <w:szCs w:val="16"/>
        </w:rPr>
        <w:t>or</w:t>
      </w:r>
      <w:r w:rsidRPr="00F239BF">
        <w:rPr>
          <w:rFonts w:ascii="Verdana" w:hAnsi="Verdana"/>
          <w:sz w:val="16"/>
          <w:szCs w:val="16"/>
        </w:rPr>
        <w:t xml:space="preserve">, </w:t>
      </w:r>
      <w:r w:rsidR="00BB7EE7" w:rsidRPr="00F239BF">
        <w:rPr>
          <w:rFonts w:ascii="Verdana" w:hAnsi="Verdana"/>
          <w:sz w:val="16"/>
          <w:szCs w:val="16"/>
        </w:rPr>
        <w:t>1</w:t>
      </w:r>
      <w:r w:rsidRPr="00F239BF">
        <w:rPr>
          <w:rFonts w:ascii="Verdana" w:hAnsi="Verdana"/>
          <w:sz w:val="16"/>
          <w:szCs w:val="16"/>
        </w:rPr>
        <w:t xml:space="preserve"> DP: 3742. (Not</w:t>
      </w:r>
      <w:r w:rsidR="00BB7EE7" w:rsidRPr="00F239BF">
        <w:rPr>
          <w:rFonts w:ascii="Verdana" w:hAnsi="Verdana"/>
          <w:sz w:val="16"/>
          <w:szCs w:val="16"/>
        </w:rPr>
        <w:t>e</w:t>
      </w:r>
      <w:r w:rsidRPr="00F239BF">
        <w:rPr>
          <w:rFonts w:ascii="Verdana" w:hAnsi="Verdana"/>
          <w:sz w:val="16"/>
          <w:szCs w:val="16"/>
        </w:rPr>
        <w:t>: Con</w:t>
      </w:r>
      <w:r w:rsidRPr="00F239BF">
        <w:rPr>
          <w:rFonts w:ascii="Verdana" w:hAnsi="Verdana"/>
          <w:sz w:val="16"/>
          <w:szCs w:val="16"/>
        </w:rPr>
        <w:softHyphen/>
        <w:t>sider this depot to be a hypothetical Russian fortress</w:t>
      </w:r>
      <w:r w:rsidR="00BB7EE7" w:rsidRPr="00F239BF">
        <w:rPr>
          <w:rFonts w:ascii="Verdana" w:hAnsi="Verdana"/>
          <w:sz w:val="16"/>
          <w:szCs w:val="16"/>
        </w:rPr>
        <w:t xml:space="preserve"> hex with no Vict</w:t>
      </w:r>
      <w:r w:rsidRPr="00F239BF">
        <w:rPr>
          <w:rFonts w:ascii="Verdana" w:hAnsi="Verdana"/>
          <w:sz w:val="16"/>
          <w:szCs w:val="16"/>
        </w:rPr>
        <w:t>ory Poi</w:t>
      </w:r>
      <w:r w:rsidR="00BB7EE7" w:rsidRPr="00F239BF">
        <w:rPr>
          <w:rFonts w:ascii="Verdana" w:hAnsi="Verdana"/>
          <w:sz w:val="16"/>
          <w:szCs w:val="16"/>
        </w:rPr>
        <w:t>nt</w:t>
      </w:r>
      <w:r w:rsidRPr="00F239BF">
        <w:rPr>
          <w:rFonts w:ascii="Verdana" w:hAnsi="Verdana"/>
          <w:sz w:val="16"/>
          <w:szCs w:val="16"/>
        </w:rPr>
        <w:t xml:space="preserve"> Value.)</w:t>
      </w:r>
    </w:p>
    <w:p w:rsidR="00BB7EE7" w:rsidRDefault="00BB7EE7" w:rsidP="00C72B8D">
      <w:pPr>
        <w:spacing w:after="0" w:line="240" w:lineRule="auto"/>
        <w:jc w:val="both"/>
        <w:rPr>
          <w:rFonts w:ascii="Verdana" w:hAnsi="Verdana"/>
          <w:sz w:val="16"/>
          <w:szCs w:val="16"/>
        </w:rPr>
      </w:pPr>
    </w:p>
    <w:p w:rsidR="00CF0F1D" w:rsidRPr="00F239BF" w:rsidRDefault="00BB7EE7" w:rsidP="00C72B8D">
      <w:pPr>
        <w:spacing w:after="0" w:line="240" w:lineRule="auto"/>
        <w:jc w:val="both"/>
        <w:rPr>
          <w:rFonts w:ascii="Verdana" w:hAnsi="Verdana"/>
          <w:sz w:val="16"/>
          <w:szCs w:val="16"/>
        </w:rPr>
      </w:pPr>
      <w:r w:rsidRPr="00F239BF">
        <w:rPr>
          <w:rFonts w:ascii="Verdana" w:hAnsi="Verdana"/>
          <w:sz w:val="16"/>
          <w:szCs w:val="16"/>
        </w:rPr>
        <w:lastRenderedPageBreak/>
        <w:t>H</w:t>
      </w:r>
      <w:r w:rsidR="00CF0F1D" w:rsidRPr="00F239BF">
        <w:rPr>
          <w:rFonts w:ascii="Verdana" w:hAnsi="Verdana"/>
          <w:sz w:val="16"/>
          <w:szCs w:val="16"/>
        </w:rPr>
        <w:t>ANOVER</w:t>
      </w:r>
    </w:p>
    <w:p w:rsidR="00BB7EE7" w:rsidRPr="00F239BF" w:rsidRDefault="00BB7EE7" w:rsidP="00C72B8D">
      <w:pPr>
        <w:spacing w:after="0" w:line="240" w:lineRule="auto"/>
        <w:jc w:val="both"/>
        <w:rPr>
          <w:rFonts w:ascii="Verdana" w:hAnsi="Verdana"/>
          <w:sz w:val="16"/>
          <w:szCs w:val="16"/>
        </w:rPr>
      </w:pPr>
      <w:r w:rsidRPr="00F239BF">
        <w:rPr>
          <w:rFonts w:ascii="Verdana" w:hAnsi="Verdana"/>
          <w:sz w:val="16"/>
          <w:szCs w:val="16"/>
        </w:rPr>
        <w:t xml:space="preserve">10 </w:t>
      </w:r>
      <w:r w:rsidR="00923720" w:rsidRPr="00F239BF">
        <w:rPr>
          <w:rFonts w:ascii="Verdana" w:hAnsi="Verdana"/>
          <w:sz w:val="16"/>
          <w:szCs w:val="16"/>
        </w:rPr>
        <w:t>SP, Cumberland: 2413; 4</w:t>
      </w:r>
      <w:r w:rsidRPr="00F239BF">
        <w:rPr>
          <w:rFonts w:ascii="Verdana" w:hAnsi="Verdana"/>
          <w:sz w:val="16"/>
          <w:szCs w:val="16"/>
        </w:rPr>
        <w:t xml:space="preserve"> </w:t>
      </w:r>
      <w:r w:rsidR="00923720" w:rsidRPr="00F239BF">
        <w:rPr>
          <w:rFonts w:ascii="Verdana" w:hAnsi="Verdana"/>
          <w:sz w:val="16"/>
          <w:szCs w:val="16"/>
        </w:rPr>
        <w:t>SP, Karl,</w:t>
      </w:r>
      <w:r w:rsidRPr="00F239BF">
        <w:rPr>
          <w:rFonts w:ascii="Verdana" w:hAnsi="Verdana"/>
          <w:sz w:val="16"/>
          <w:szCs w:val="16"/>
        </w:rPr>
        <w:t xml:space="preserve"> 1 DP:</w:t>
      </w:r>
      <w:r w:rsidR="00923720" w:rsidRPr="00F239BF">
        <w:rPr>
          <w:rFonts w:ascii="Verdana" w:hAnsi="Verdana"/>
          <w:sz w:val="16"/>
          <w:szCs w:val="16"/>
        </w:rPr>
        <w:t xml:space="preserve"> 2411; </w:t>
      </w:r>
      <w:r w:rsidRPr="00F239BF">
        <w:rPr>
          <w:rFonts w:ascii="Verdana" w:hAnsi="Verdana"/>
          <w:sz w:val="16"/>
          <w:szCs w:val="16"/>
        </w:rPr>
        <w:t>1 SP,</w:t>
      </w:r>
      <w:r w:rsidR="00923720" w:rsidRPr="00F239BF">
        <w:rPr>
          <w:rFonts w:ascii="Verdana" w:hAnsi="Verdana"/>
          <w:sz w:val="16"/>
          <w:szCs w:val="16"/>
        </w:rPr>
        <w:t xml:space="preserve"> Zastrow: 3011.</w:t>
      </w:r>
    </w:p>
    <w:p w:rsidR="00BB7EE7" w:rsidRPr="00F239BF" w:rsidRDefault="00BB7EE7" w:rsidP="00C72B8D">
      <w:pPr>
        <w:spacing w:after="0" w:line="240" w:lineRule="auto"/>
        <w:ind w:firstLine="360"/>
        <w:jc w:val="both"/>
        <w:rPr>
          <w:rFonts w:ascii="Verdana" w:hAnsi="Verdana"/>
          <w:sz w:val="16"/>
          <w:szCs w:val="16"/>
        </w:rPr>
      </w:pPr>
    </w:p>
    <w:p w:rsidR="00BB7EE7" w:rsidRPr="00F239BF" w:rsidRDefault="00BB7EE7" w:rsidP="00C72B8D">
      <w:pPr>
        <w:spacing w:after="0" w:line="240" w:lineRule="auto"/>
        <w:jc w:val="both"/>
        <w:rPr>
          <w:rFonts w:ascii="Verdana" w:hAnsi="Verdana"/>
          <w:sz w:val="16"/>
          <w:szCs w:val="16"/>
        </w:rPr>
      </w:pPr>
      <w:r w:rsidRPr="00F239BF">
        <w:rPr>
          <w:rFonts w:ascii="Verdana" w:hAnsi="Verdana"/>
          <w:sz w:val="16"/>
          <w:szCs w:val="16"/>
        </w:rPr>
        <w:t>EMPIRE</w:t>
      </w:r>
    </w:p>
    <w:p w:rsidR="00BB7EE7" w:rsidRPr="00F239BF" w:rsidRDefault="00BB7EE7" w:rsidP="00C72B8D">
      <w:pPr>
        <w:spacing w:after="0" w:line="240" w:lineRule="auto"/>
        <w:jc w:val="both"/>
        <w:rPr>
          <w:rFonts w:ascii="Verdana" w:hAnsi="Verdana"/>
          <w:sz w:val="16"/>
          <w:szCs w:val="16"/>
        </w:rPr>
      </w:pPr>
      <w:r w:rsidRPr="00F239BF">
        <w:rPr>
          <w:rFonts w:ascii="Verdana" w:hAnsi="Verdana"/>
          <w:sz w:val="16"/>
          <w:szCs w:val="16"/>
        </w:rPr>
        <w:t>5 SP, Zweibrucken: 0816.</w:t>
      </w:r>
    </w:p>
    <w:p w:rsidR="00BB7EE7" w:rsidRPr="00F239BF" w:rsidRDefault="00BB7EE7" w:rsidP="00C72B8D">
      <w:pPr>
        <w:spacing w:after="0" w:line="240" w:lineRule="auto"/>
        <w:jc w:val="both"/>
        <w:rPr>
          <w:rFonts w:ascii="Verdana" w:hAnsi="Verdana"/>
          <w:sz w:val="16"/>
          <w:szCs w:val="16"/>
        </w:rPr>
      </w:pPr>
    </w:p>
    <w:p w:rsidR="00BB7EE7" w:rsidRPr="00F239BF" w:rsidRDefault="00BB7EE7" w:rsidP="00C72B8D">
      <w:pPr>
        <w:spacing w:after="0" w:line="240" w:lineRule="auto"/>
        <w:jc w:val="both"/>
        <w:rPr>
          <w:rFonts w:ascii="Verdana" w:hAnsi="Verdana"/>
          <w:b/>
          <w:sz w:val="16"/>
          <w:szCs w:val="16"/>
        </w:rPr>
      </w:pPr>
      <w:r w:rsidRPr="00F239BF">
        <w:rPr>
          <w:rFonts w:ascii="Verdana" w:hAnsi="Verdana"/>
          <w:b/>
          <w:sz w:val="16"/>
          <w:szCs w:val="16"/>
        </w:rPr>
        <w:t>1756: THE CAMPAIGN BEGINS</w:t>
      </w:r>
    </w:p>
    <w:p w:rsidR="00E65021" w:rsidRPr="00F239BF" w:rsidRDefault="00E65021" w:rsidP="00C72B8D">
      <w:pPr>
        <w:spacing w:after="0" w:line="240" w:lineRule="auto"/>
        <w:jc w:val="both"/>
        <w:rPr>
          <w:rFonts w:ascii="Verdana" w:hAnsi="Verdana"/>
          <w:b/>
          <w:sz w:val="16"/>
          <w:szCs w:val="16"/>
        </w:rPr>
      </w:pPr>
    </w:p>
    <w:p w:rsidR="00E65021" w:rsidRPr="00F239BF" w:rsidRDefault="00BB7EE7" w:rsidP="00C72B8D">
      <w:pPr>
        <w:spacing w:after="0" w:line="240" w:lineRule="auto"/>
        <w:ind w:firstLine="360"/>
        <w:jc w:val="both"/>
        <w:rPr>
          <w:rFonts w:ascii="Verdana" w:hAnsi="Verdana"/>
          <w:sz w:val="16"/>
          <w:szCs w:val="16"/>
        </w:rPr>
      </w:pPr>
      <w:r w:rsidRPr="00F239BF">
        <w:rPr>
          <w:rFonts w:ascii="Verdana" w:hAnsi="Verdana"/>
          <w:sz w:val="16"/>
          <w:szCs w:val="16"/>
        </w:rPr>
        <w:t>The game begins on Turn 9 of the Year 17</w:t>
      </w:r>
      <w:r w:rsidR="002C2D50" w:rsidRPr="00F239BF">
        <w:rPr>
          <w:rFonts w:ascii="Verdana" w:hAnsi="Verdana"/>
          <w:sz w:val="16"/>
          <w:szCs w:val="16"/>
        </w:rPr>
        <w:t>5</w:t>
      </w:r>
      <w:r w:rsidRPr="00F239BF">
        <w:rPr>
          <w:rFonts w:ascii="Verdana" w:hAnsi="Verdana"/>
          <w:sz w:val="16"/>
          <w:szCs w:val="16"/>
        </w:rPr>
        <w:t>6</w:t>
      </w:r>
      <w:r w:rsidR="002C2D50" w:rsidRPr="00F239BF">
        <w:rPr>
          <w:rFonts w:ascii="Verdana" w:hAnsi="Verdana"/>
          <w:sz w:val="16"/>
          <w:szCs w:val="16"/>
        </w:rPr>
        <w:t xml:space="preserve"> </w:t>
      </w:r>
      <w:r w:rsidRPr="00F239BF">
        <w:rPr>
          <w:rFonts w:ascii="Verdana" w:hAnsi="Verdana"/>
          <w:sz w:val="16"/>
          <w:szCs w:val="16"/>
        </w:rPr>
        <w:t>and proc</w:t>
      </w:r>
      <w:r w:rsidR="002C2D50" w:rsidRPr="00F239BF">
        <w:rPr>
          <w:rFonts w:ascii="Verdana" w:hAnsi="Verdana"/>
          <w:sz w:val="16"/>
          <w:szCs w:val="16"/>
        </w:rPr>
        <w:t>ee</w:t>
      </w:r>
      <w:r w:rsidRPr="00F239BF">
        <w:rPr>
          <w:rFonts w:ascii="Verdana" w:hAnsi="Verdana"/>
          <w:sz w:val="16"/>
          <w:szCs w:val="16"/>
        </w:rPr>
        <w:t xml:space="preserve">ds according to </w:t>
      </w:r>
      <w:r w:rsidR="002C2D50" w:rsidRPr="00F239BF">
        <w:rPr>
          <w:rFonts w:ascii="Verdana" w:hAnsi="Verdana"/>
          <w:sz w:val="16"/>
          <w:szCs w:val="16"/>
        </w:rPr>
        <w:t>t</w:t>
      </w:r>
      <w:r w:rsidRPr="00F239BF">
        <w:rPr>
          <w:rFonts w:ascii="Verdana" w:hAnsi="Verdana"/>
          <w:sz w:val="16"/>
          <w:szCs w:val="16"/>
        </w:rPr>
        <w:t>he normal sequence of play for the remainder of the year. All basic rules of the</w:t>
      </w:r>
      <w:r w:rsidR="002C2D50" w:rsidRPr="00F239BF">
        <w:rPr>
          <w:rFonts w:ascii="Verdana" w:hAnsi="Verdana"/>
          <w:sz w:val="16"/>
          <w:szCs w:val="16"/>
        </w:rPr>
        <w:t xml:space="preserve"> </w:t>
      </w:r>
      <w:r w:rsidR="00923720" w:rsidRPr="00F239BF">
        <w:rPr>
          <w:rFonts w:ascii="Verdana" w:hAnsi="Verdana"/>
          <w:sz w:val="16"/>
          <w:szCs w:val="16"/>
        </w:rPr>
        <w:t xml:space="preserve">game are adhered </w:t>
      </w:r>
      <w:r w:rsidR="0045106C" w:rsidRPr="00F239BF">
        <w:rPr>
          <w:rFonts w:ascii="Verdana" w:hAnsi="Verdana"/>
          <w:sz w:val="16"/>
          <w:szCs w:val="16"/>
        </w:rPr>
        <w:t>to</w:t>
      </w:r>
      <w:r w:rsidR="00923720" w:rsidRPr="00F239BF">
        <w:rPr>
          <w:rFonts w:ascii="Verdana" w:hAnsi="Verdana"/>
          <w:sz w:val="16"/>
          <w:szCs w:val="16"/>
        </w:rPr>
        <w:t>, a</w:t>
      </w:r>
      <w:r w:rsidR="002C2D50" w:rsidRPr="00F239BF">
        <w:rPr>
          <w:rFonts w:ascii="Verdana" w:hAnsi="Verdana"/>
          <w:sz w:val="16"/>
          <w:szCs w:val="16"/>
        </w:rPr>
        <w:t>lt</w:t>
      </w:r>
      <w:r w:rsidR="00923720" w:rsidRPr="00F239BF">
        <w:rPr>
          <w:rFonts w:ascii="Verdana" w:hAnsi="Verdana"/>
          <w:sz w:val="16"/>
          <w:szCs w:val="16"/>
        </w:rPr>
        <w:t xml:space="preserve">hough players </w:t>
      </w:r>
      <w:r w:rsidR="00EB08B7" w:rsidRPr="00F239BF">
        <w:rPr>
          <w:rFonts w:ascii="Verdana" w:hAnsi="Verdana"/>
          <w:sz w:val="16"/>
          <w:szCs w:val="16"/>
        </w:rPr>
        <w:t>are</w:t>
      </w:r>
      <w:r w:rsidR="00923720" w:rsidRPr="00F239BF">
        <w:rPr>
          <w:rFonts w:ascii="Verdana" w:hAnsi="Verdana"/>
          <w:sz w:val="16"/>
          <w:szCs w:val="16"/>
        </w:rPr>
        <w:t xml:space="preserve"> </w:t>
      </w:r>
      <w:r w:rsidR="0045106C" w:rsidRPr="00F239BF">
        <w:rPr>
          <w:rFonts w:ascii="Verdana" w:hAnsi="Verdana"/>
          <w:sz w:val="16"/>
          <w:szCs w:val="16"/>
        </w:rPr>
        <w:t>to</w:t>
      </w:r>
      <w:r w:rsidR="00923720" w:rsidRPr="00F239BF">
        <w:rPr>
          <w:rFonts w:ascii="Verdana" w:hAnsi="Verdana"/>
          <w:sz w:val="16"/>
          <w:szCs w:val="16"/>
        </w:rPr>
        <w:t xml:space="preserve"> ignore the Special Rules for the 1756 scenario. At the beginning of The Campaign Game, Austria and Prussia are a</w:t>
      </w:r>
      <w:r w:rsidR="002C2D50" w:rsidRPr="00F239BF">
        <w:rPr>
          <w:rFonts w:ascii="Verdana" w:hAnsi="Verdana"/>
          <w:sz w:val="16"/>
          <w:szCs w:val="16"/>
        </w:rPr>
        <w:t>t</w:t>
      </w:r>
      <w:r w:rsidR="00923720" w:rsidRPr="00F239BF">
        <w:rPr>
          <w:rFonts w:ascii="Verdana" w:hAnsi="Verdana"/>
          <w:sz w:val="16"/>
          <w:szCs w:val="16"/>
        </w:rPr>
        <w:t xml:space="preserve"> war with one another. All </w:t>
      </w:r>
      <w:r w:rsidR="002C2D50" w:rsidRPr="00F239BF">
        <w:rPr>
          <w:rFonts w:ascii="Verdana" w:hAnsi="Verdana"/>
          <w:sz w:val="16"/>
          <w:szCs w:val="16"/>
        </w:rPr>
        <w:t>ot</w:t>
      </w:r>
      <w:r w:rsidR="00923720" w:rsidRPr="00F239BF">
        <w:rPr>
          <w:rFonts w:ascii="Verdana" w:hAnsi="Verdana"/>
          <w:sz w:val="16"/>
          <w:szCs w:val="16"/>
        </w:rPr>
        <w:t>her nations are neutral and their for</w:t>
      </w:r>
      <w:r w:rsidR="002C2D50" w:rsidRPr="00F239BF">
        <w:rPr>
          <w:rFonts w:ascii="Verdana" w:hAnsi="Verdana"/>
          <w:sz w:val="16"/>
          <w:szCs w:val="16"/>
        </w:rPr>
        <w:t>c</w:t>
      </w:r>
      <w:r w:rsidR="00923720" w:rsidRPr="00F239BF">
        <w:rPr>
          <w:rFonts w:ascii="Verdana" w:hAnsi="Verdana"/>
          <w:sz w:val="16"/>
          <w:szCs w:val="16"/>
        </w:rPr>
        <w:t>e</w:t>
      </w:r>
      <w:r w:rsidR="002C2D50" w:rsidRPr="00F239BF">
        <w:rPr>
          <w:rFonts w:ascii="Verdana" w:hAnsi="Verdana"/>
          <w:sz w:val="16"/>
          <w:szCs w:val="16"/>
        </w:rPr>
        <w:t>s</w:t>
      </w:r>
      <w:r w:rsidR="00923720" w:rsidRPr="00F239BF">
        <w:rPr>
          <w:rFonts w:ascii="Verdana" w:hAnsi="Verdana"/>
          <w:sz w:val="16"/>
          <w:szCs w:val="16"/>
        </w:rPr>
        <w:t xml:space="preserve"> are not con</w:t>
      </w:r>
      <w:r w:rsidR="00923720" w:rsidRPr="00F239BF">
        <w:rPr>
          <w:rFonts w:ascii="Verdana" w:hAnsi="Verdana"/>
          <w:sz w:val="16"/>
          <w:szCs w:val="16"/>
        </w:rPr>
        <w:softHyphen/>
        <w:t>trolled by either player. Prussian forces may freely opera</w:t>
      </w:r>
      <w:r w:rsidR="002C2D50" w:rsidRPr="00F239BF">
        <w:rPr>
          <w:rFonts w:ascii="Verdana" w:hAnsi="Verdana"/>
          <w:sz w:val="16"/>
          <w:szCs w:val="16"/>
        </w:rPr>
        <w:t>t</w:t>
      </w:r>
      <w:r w:rsidR="00923720" w:rsidRPr="00F239BF">
        <w:rPr>
          <w:rFonts w:ascii="Verdana" w:hAnsi="Verdana"/>
          <w:sz w:val="16"/>
          <w:szCs w:val="16"/>
        </w:rPr>
        <w:t>e within the borders of Prussia/Sil</w:t>
      </w:r>
      <w:r w:rsidR="002C2D50" w:rsidRPr="00F239BF">
        <w:rPr>
          <w:rFonts w:ascii="Verdana" w:hAnsi="Verdana"/>
          <w:sz w:val="16"/>
          <w:szCs w:val="16"/>
        </w:rPr>
        <w:t>e</w:t>
      </w:r>
      <w:r w:rsidR="00923720" w:rsidRPr="00F239BF">
        <w:rPr>
          <w:rFonts w:ascii="Verdana" w:hAnsi="Verdana"/>
          <w:sz w:val="16"/>
          <w:szCs w:val="16"/>
        </w:rPr>
        <w:t>sia and Austrian forc</w:t>
      </w:r>
      <w:r w:rsidR="002C2D50" w:rsidRPr="00F239BF">
        <w:rPr>
          <w:rFonts w:ascii="Verdana" w:hAnsi="Verdana"/>
          <w:sz w:val="16"/>
          <w:szCs w:val="16"/>
        </w:rPr>
        <w:t>es</w:t>
      </w:r>
      <w:r w:rsidR="00923720" w:rsidRPr="00F239BF">
        <w:rPr>
          <w:rFonts w:ascii="Verdana" w:hAnsi="Verdana"/>
          <w:sz w:val="16"/>
          <w:szCs w:val="16"/>
        </w:rPr>
        <w:t xml:space="preserve"> may freely opera</w:t>
      </w:r>
      <w:r w:rsidR="002C2D50" w:rsidRPr="00F239BF">
        <w:rPr>
          <w:rFonts w:ascii="Verdana" w:hAnsi="Verdana"/>
          <w:sz w:val="16"/>
          <w:szCs w:val="16"/>
        </w:rPr>
        <w:t>t</w:t>
      </w:r>
      <w:r w:rsidR="00923720" w:rsidRPr="00F239BF">
        <w:rPr>
          <w:rFonts w:ascii="Verdana" w:hAnsi="Verdana"/>
          <w:sz w:val="16"/>
          <w:szCs w:val="16"/>
        </w:rPr>
        <w:t xml:space="preserve">e within </w:t>
      </w:r>
      <w:r w:rsidR="002C2D50" w:rsidRPr="00F239BF">
        <w:rPr>
          <w:rFonts w:ascii="Verdana" w:hAnsi="Verdana"/>
          <w:sz w:val="16"/>
          <w:szCs w:val="16"/>
        </w:rPr>
        <w:t>t</w:t>
      </w:r>
      <w:r w:rsidR="00923720" w:rsidRPr="00F239BF">
        <w:rPr>
          <w:rFonts w:ascii="Verdana" w:hAnsi="Verdana"/>
          <w:sz w:val="16"/>
          <w:szCs w:val="16"/>
        </w:rPr>
        <w:t>he borders of Aus</w:t>
      </w:r>
      <w:r w:rsidR="002C2D50" w:rsidRPr="00F239BF">
        <w:rPr>
          <w:rFonts w:ascii="Verdana" w:hAnsi="Verdana"/>
          <w:sz w:val="16"/>
          <w:szCs w:val="16"/>
        </w:rPr>
        <w:t>t</w:t>
      </w:r>
      <w:r w:rsidR="00923720" w:rsidRPr="00F239BF">
        <w:rPr>
          <w:rFonts w:ascii="Verdana" w:hAnsi="Verdana"/>
          <w:sz w:val="16"/>
          <w:szCs w:val="16"/>
        </w:rPr>
        <w:t>ria. In addi</w:t>
      </w:r>
      <w:r w:rsidR="002C2D50" w:rsidRPr="00F239BF">
        <w:rPr>
          <w:rFonts w:ascii="Verdana" w:hAnsi="Verdana"/>
          <w:sz w:val="16"/>
          <w:szCs w:val="16"/>
        </w:rPr>
        <w:t>tion, forc</w:t>
      </w:r>
      <w:r w:rsidR="00923720" w:rsidRPr="00F239BF">
        <w:rPr>
          <w:rFonts w:ascii="Verdana" w:hAnsi="Verdana"/>
          <w:sz w:val="16"/>
          <w:szCs w:val="16"/>
        </w:rPr>
        <w:t>es of either may cross the adja</w:t>
      </w:r>
      <w:r w:rsidR="002C2D50" w:rsidRPr="00F239BF">
        <w:rPr>
          <w:rFonts w:ascii="Verdana" w:hAnsi="Verdana"/>
          <w:sz w:val="16"/>
          <w:szCs w:val="16"/>
        </w:rPr>
        <w:t>c</w:t>
      </w:r>
      <w:r w:rsidR="00923720" w:rsidRPr="00F239BF">
        <w:rPr>
          <w:rFonts w:ascii="Verdana" w:hAnsi="Verdana"/>
          <w:sz w:val="16"/>
          <w:szCs w:val="16"/>
        </w:rPr>
        <w:t>e</w:t>
      </w:r>
      <w:r w:rsidR="002C2D50" w:rsidRPr="00F239BF">
        <w:rPr>
          <w:rFonts w:ascii="Verdana" w:hAnsi="Verdana"/>
          <w:sz w:val="16"/>
          <w:szCs w:val="16"/>
        </w:rPr>
        <w:t>nt</w:t>
      </w:r>
      <w:r w:rsidR="00923720" w:rsidRPr="00F239BF">
        <w:rPr>
          <w:rFonts w:ascii="Verdana" w:hAnsi="Verdana"/>
          <w:sz w:val="16"/>
          <w:szCs w:val="16"/>
        </w:rPr>
        <w:t xml:space="preserve"> borders of </w:t>
      </w:r>
      <w:r w:rsidR="002C2D50" w:rsidRPr="00F239BF">
        <w:rPr>
          <w:rFonts w:ascii="Verdana" w:hAnsi="Verdana"/>
          <w:sz w:val="16"/>
          <w:szCs w:val="16"/>
        </w:rPr>
        <w:t>t</w:t>
      </w:r>
      <w:r w:rsidR="00923720" w:rsidRPr="00F239BF">
        <w:rPr>
          <w:rFonts w:ascii="Verdana" w:hAnsi="Verdana"/>
          <w:sz w:val="16"/>
          <w:szCs w:val="16"/>
        </w:rPr>
        <w:t>heir opponen</w:t>
      </w:r>
      <w:r w:rsidR="002C2D50" w:rsidRPr="00F239BF">
        <w:rPr>
          <w:rFonts w:ascii="Verdana" w:hAnsi="Verdana"/>
          <w:sz w:val="16"/>
          <w:szCs w:val="16"/>
        </w:rPr>
        <w:t>t</w:t>
      </w:r>
      <w:r w:rsidR="00923720" w:rsidRPr="00F239BF">
        <w:rPr>
          <w:rFonts w:ascii="Verdana" w:hAnsi="Verdana"/>
          <w:sz w:val="16"/>
          <w:szCs w:val="16"/>
        </w:rPr>
        <w:t>(s) w</w:t>
      </w:r>
      <w:r w:rsidR="002C2D50" w:rsidRPr="00F239BF">
        <w:rPr>
          <w:rFonts w:ascii="Verdana" w:hAnsi="Verdana"/>
          <w:sz w:val="16"/>
          <w:szCs w:val="16"/>
        </w:rPr>
        <w:t>ithout</w:t>
      </w:r>
      <w:r w:rsidR="00923720" w:rsidRPr="00F239BF">
        <w:rPr>
          <w:rFonts w:ascii="Verdana" w:hAnsi="Verdana"/>
          <w:sz w:val="16"/>
          <w:szCs w:val="16"/>
        </w:rPr>
        <w:t xml:space="preserve"> penalty. However, should any forces ever cross </w:t>
      </w:r>
      <w:r w:rsidR="002C2D50" w:rsidRPr="00F239BF">
        <w:rPr>
          <w:rFonts w:ascii="Verdana" w:hAnsi="Verdana"/>
          <w:sz w:val="16"/>
          <w:szCs w:val="16"/>
        </w:rPr>
        <w:t>t</w:t>
      </w:r>
      <w:r w:rsidR="00923720" w:rsidRPr="00F239BF">
        <w:rPr>
          <w:rFonts w:ascii="Verdana" w:hAnsi="Verdana"/>
          <w:sz w:val="16"/>
          <w:szCs w:val="16"/>
        </w:rPr>
        <w:t>he border of a neutral country</w:t>
      </w:r>
      <w:r w:rsidR="002C2D50" w:rsidRPr="00F239BF">
        <w:rPr>
          <w:rFonts w:ascii="Verdana" w:hAnsi="Verdana"/>
          <w:sz w:val="16"/>
          <w:szCs w:val="16"/>
        </w:rPr>
        <w:t>,</w:t>
      </w:r>
      <w:r w:rsidR="00923720" w:rsidRPr="00F239BF">
        <w:rPr>
          <w:rFonts w:ascii="Verdana" w:hAnsi="Verdana"/>
          <w:sz w:val="16"/>
          <w:szCs w:val="16"/>
        </w:rPr>
        <w:t xml:space="preserve"> the forces of </w:t>
      </w:r>
      <w:r w:rsidR="002C2D50" w:rsidRPr="00F239BF">
        <w:rPr>
          <w:rFonts w:ascii="Verdana" w:hAnsi="Verdana"/>
          <w:sz w:val="16"/>
          <w:szCs w:val="16"/>
        </w:rPr>
        <w:t>t</w:t>
      </w:r>
      <w:r w:rsidR="00923720" w:rsidRPr="00F239BF">
        <w:rPr>
          <w:rFonts w:ascii="Verdana" w:hAnsi="Verdana"/>
          <w:sz w:val="16"/>
          <w:szCs w:val="16"/>
        </w:rPr>
        <w:t>hat neutral na</w:t>
      </w:r>
      <w:r w:rsidR="002C2D50" w:rsidRPr="00F239BF">
        <w:rPr>
          <w:rFonts w:ascii="Verdana" w:hAnsi="Verdana"/>
          <w:sz w:val="16"/>
          <w:szCs w:val="16"/>
        </w:rPr>
        <w:t>t</w:t>
      </w:r>
      <w:r w:rsidR="00923720" w:rsidRPr="00F239BF">
        <w:rPr>
          <w:rFonts w:ascii="Verdana" w:hAnsi="Verdana"/>
          <w:sz w:val="16"/>
          <w:szCs w:val="16"/>
        </w:rPr>
        <w:t>ion immedia</w:t>
      </w:r>
      <w:r w:rsidR="002C2D50" w:rsidRPr="00F239BF">
        <w:rPr>
          <w:rFonts w:ascii="Verdana" w:hAnsi="Verdana"/>
          <w:sz w:val="16"/>
          <w:szCs w:val="16"/>
        </w:rPr>
        <w:t>t</w:t>
      </w:r>
      <w:r w:rsidR="00923720" w:rsidRPr="00F239BF">
        <w:rPr>
          <w:rFonts w:ascii="Verdana" w:hAnsi="Verdana"/>
          <w:sz w:val="16"/>
          <w:szCs w:val="16"/>
        </w:rPr>
        <w:t>ely pa</w:t>
      </w:r>
      <w:r w:rsidR="002C2D50" w:rsidRPr="00F239BF">
        <w:rPr>
          <w:rFonts w:ascii="Verdana" w:hAnsi="Verdana"/>
          <w:sz w:val="16"/>
          <w:szCs w:val="16"/>
        </w:rPr>
        <w:t>s</w:t>
      </w:r>
      <w:r w:rsidR="00923720" w:rsidRPr="00F239BF">
        <w:rPr>
          <w:rFonts w:ascii="Verdana" w:hAnsi="Verdana"/>
          <w:sz w:val="16"/>
          <w:szCs w:val="16"/>
        </w:rPr>
        <w:t>s to con</w:t>
      </w:r>
      <w:r w:rsidR="002C2D50" w:rsidRPr="00F239BF">
        <w:rPr>
          <w:rFonts w:ascii="Verdana" w:hAnsi="Verdana"/>
          <w:sz w:val="16"/>
          <w:szCs w:val="16"/>
        </w:rPr>
        <w:t>t</w:t>
      </w:r>
      <w:r w:rsidR="00923720" w:rsidRPr="00F239BF">
        <w:rPr>
          <w:rFonts w:ascii="Verdana" w:hAnsi="Verdana"/>
          <w:sz w:val="16"/>
          <w:szCs w:val="16"/>
        </w:rPr>
        <w:t>rol of the opposing player and remain under his control</w:t>
      </w:r>
      <w:r w:rsidR="002C2D50" w:rsidRPr="00F239BF">
        <w:rPr>
          <w:rFonts w:ascii="Verdana" w:hAnsi="Verdana"/>
          <w:sz w:val="16"/>
          <w:szCs w:val="16"/>
        </w:rPr>
        <w:t xml:space="preserve"> </w:t>
      </w:r>
      <w:r w:rsidR="00923720" w:rsidRPr="00F239BF">
        <w:rPr>
          <w:rFonts w:ascii="Verdana" w:hAnsi="Verdana"/>
          <w:sz w:val="16"/>
          <w:szCs w:val="16"/>
        </w:rPr>
        <w:t xml:space="preserve">until the rules state otherwise. During The Game Turns of 1756, it is not </w:t>
      </w:r>
      <w:r w:rsidR="002C2D50" w:rsidRPr="00F239BF">
        <w:rPr>
          <w:rFonts w:ascii="Verdana" w:hAnsi="Verdana"/>
          <w:sz w:val="16"/>
          <w:szCs w:val="16"/>
        </w:rPr>
        <w:t>mandatory</w:t>
      </w:r>
      <w:r w:rsidR="00923720" w:rsidRPr="00F239BF">
        <w:rPr>
          <w:rFonts w:ascii="Verdana" w:hAnsi="Verdana"/>
          <w:sz w:val="16"/>
          <w:szCs w:val="16"/>
        </w:rPr>
        <w:t xml:space="preserve"> for one player </w:t>
      </w:r>
      <w:r w:rsidR="0045106C" w:rsidRPr="00F239BF">
        <w:rPr>
          <w:rFonts w:ascii="Verdana" w:hAnsi="Verdana"/>
          <w:sz w:val="16"/>
          <w:szCs w:val="16"/>
        </w:rPr>
        <w:t>to</w:t>
      </w:r>
      <w:r w:rsidR="00923720" w:rsidRPr="00F239BF">
        <w:rPr>
          <w:rFonts w:ascii="Verdana" w:hAnsi="Verdana"/>
          <w:sz w:val="16"/>
          <w:szCs w:val="16"/>
        </w:rPr>
        <w:t xml:space="preserve"> invade the other, or for any military action to take place a</w:t>
      </w:r>
      <w:r w:rsidR="002C2D50" w:rsidRPr="00F239BF">
        <w:rPr>
          <w:rFonts w:ascii="Verdana" w:hAnsi="Verdana"/>
          <w:sz w:val="16"/>
          <w:szCs w:val="16"/>
        </w:rPr>
        <w:t>t all for that matte</w:t>
      </w:r>
      <w:r w:rsidR="00923720" w:rsidRPr="00F239BF">
        <w:rPr>
          <w:rFonts w:ascii="Verdana" w:hAnsi="Verdana"/>
          <w:sz w:val="16"/>
          <w:szCs w:val="16"/>
        </w:rPr>
        <w:t xml:space="preserve">r. In reality, Frederick initiated </w:t>
      </w:r>
      <w:r w:rsidR="002C2D50" w:rsidRPr="00F239BF">
        <w:rPr>
          <w:rFonts w:ascii="Verdana" w:hAnsi="Verdana"/>
          <w:sz w:val="16"/>
          <w:szCs w:val="16"/>
        </w:rPr>
        <w:t>t</w:t>
      </w:r>
      <w:r w:rsidR="00923720" w:rsidRPr="00F239BF">
        <w:rPr>
          <w:rFonts w:ascii="Verdana" w:hAnsi="Verdana"/>
          <w:sz w:val="16"/>
          <w:szCs w:val="16"/>
        </w:rPr>
        <w:t>he 1756 campaign by invading Saxony a</w:t>
      </w:r>
      <w:r w:rsidR="002C2D50" w:rsidRPr="00F239BF">
        <w:rPr>
          <w:rFonts w:ascii="Verdana" w:hAnsi="Verdana"/>
          <w:sz w:val="16"/>
          <w:szCs w:val="16"/>
        </w:rPr>
        <w:t>n</w:t>
      </w:r>
      <w:r w:rsidR="00923720" w:rsidRPr="00F239BF">
        <w:rPr>
          <w:rFonts w:ascii="Verdana" w:hAnsi="Verdana"/>
          <w:sz w:val="16"/>
          <w:szCs w:val="16"/>
        </w:rPr>
        <w:t>d cap</w:t>
      </w:r>
      <w:r w:rsidR="002C2D50" w:rsidRPr="00F239BF">
        <w:rPr>
          <w:rFonts w:ascii="Verdana" w:hAnsi="Verdana"/>
          <w:sz w:val="16"/>
          <w:szCs w:val="16"/>
        </w:rPr>
        <w:t>t</w:t>
      </w:r>
      <w:r w:rsidR="00923720" w:rsidRPr="00F239BF">
        <w:rPr>
          <w:rFonts w:ascii="Verdana" w:hAnsi="Verdana"/>
          <w:sz w:val="16"/>
          <w:szCs w:val="16"/>
        </w:rPr>
        <w:t>uring Torgau and Dresden.</w:t>
      </w:r>
    </w:p>
    <w:p w:rsidR="00E65021" w:rsidRPr="00F239BF" w:rsidRDefault="00E65021"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1757: THE LIGHTS BEGIN TO DIM</w:t>
      </w:r>
    </w:p>
    <w:p w:rsidR="00E65021" w:rsidRPr="00F239BF" w:rsidRDefault="00E65021" w:rsidP="00C72B8D">
      <w:pPr>
        <w:spacing w:after="0" w:line="240" w:lineRule="auto"/>
        <w:jc w:val="both"/>
        <w:rPr>
          <w:rFonts w:ascii="Verdana" w:hAnsi="Verdana"/>
          <w:sz w:val="16"/>
          <w:szCs w:val="16"/>
        </w:rPr>
      </w:pPr>
    </w:p>
    <w:p w:rsidR="00C77CDC"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A</w:t>
      </w:r>
      <w:r w:rsidR="00E65021" w:rsidRPr="00F239BF">
        <w:rPr>
          <w:rFonts w:ascii="Verdana" w:hAnsi="Verdana"/>
          <w:sz w:val="16"/>
          <w:szCs w:val="16"/>
        </w:rPr>
        <w:t>t</w:t>
      </w:r>
      <w:r w:rsidRPr="00F239BF">
        <w:rPr>
          <w:rFonts w:ascii="Verdana" w:hAnsi="Verdana"/>
          <w:sz w:val="16"/>
          <w:szCs w:val="16"/>
        </w:rPr>
        <w:t xml:space="preserve"> the end of Turn 18 of the Y</w:t>
      </w:r>
      <w:r w:rsidR="00E65021" w:rsidRPr="00F239BF">
        <w:rPr>
          <w:rFonts w:ascii="Verdana" w:hAnsi="Verdana"/>
          <w:sz w:val="16"/>
          <w:szCs w:val="16"/>
        </w:rPr>
        <w:t>ear 1756, a special Grand Strate</w:t>
      </w:r>
      <w:r w:rsidRPr="00F239BF">
        <w:rPr>
          <w:rFonts w:ascii="Verdana" w:hAnsi="Verdana"/>
          <w:sz w:val="16"/>
          <w:szCs w:val="16"/>
        </w:rPr>
        <w:t xml:space="preserve">gic sequence of play is initiated. </w:t>
      </w:r>
      <w:r w:rsidR="00E65021" w:rsidRPr="00F239BF">
        <w:rPr>
          <w:rFonts w:ascii="Verdana" w:hAnsi="Verdana"/>
          <w:sz w:val="16"/>
          <w:szCs w:val="16"/>
        </w:rPr>
        <w:t>Th</w:t>
      </w:r>
      <w:r w:rsidRPr="00F239BF">
        <w:rPr>
          <w:rFonts w:ascii="Verdana" w:hAnsi="Verdana"/>
          <w:sz w:val="16"/>
          <w:szCs w:val="16"/>
        </w:rPr>
        <w:t xml:space="preserve">is </w:t>
      </w:r>
      <w:r w:rsidR="00E65021" w:rsidRPr="00F239BF">
        <w:rPr>
          <w:rFonts w:ascii="Verdana" w:hAnsi="Verdana"/>
          <w:sz w:val="16"/>
          <w:szCs w:val="16"/>
        </w:rPr>
        <w:t>se</w:t>
      </w:r>
      <w:r w:rsidRPr="00F239BF">
        <w:rPr>
          <w:rFonts w:ascii="Verdana" w:hAnsi="Verdana"/>
          <w:sz w:val="16"/>
          <w:szCs w:val="16"/>
        </w:rPr>
        <w:t>quence must be completed before proce</w:t>
      </w:r>
      <w:r w:rsidR="00E65021" w:rsidRPr="00F239BF">
        <w:rPr>
          <w:rFonts w:ascii="Verdana" w:hAnsi="Verdana"/>
          <w:sz w:val="16"/>
          <w:szCs w:val="16"/>
        </w:rPr>
        <w:t>e</w:t>
      </w:r>
      <w:r w:rsidRPr="00F239BF">
        <w:rPr>
          <w:rFonts w:ascii="Verdana" w:hAnsi="Verdana"/>
          <w:sz w:val="16"/>
          <w:szCs w:val="16"/>
        </w:rPr>
        <w:t>ding wi</w:t>
      </w:r>
      <w:r w:rsidR="00E65021" w:rsidRPr="00F239BF">
        <w:rPr>
          <w:rFonts w:ascii="Verdana" w:hAnsi="Verdana"/>
          <w:sz w:val="16"/>
          <w:szCs w:val="16"/>
        </w:rPr>
        <w:t>t</w:t>
      </w:r>
      <w:r w:rsidRPr="00F239BF">
        <w:rPr>
          <w:rFonts w:ascii="Verdana" w:hAnsi="Verdana"/>
          <w:sz w:val="16"/>
          <w:szCs w:val="16"/>
        </w:rPr>
        <w:t xml:space="preserve">h Turn </w:t>
      </w:r>
      <w:r w:rsidR="00E65021" w:rsidRPr="00F239BF">
        <w:rPr>
          <w:rFonts w:ascii="Verdana" w:hAnsi="Verdana"/>
          <w:sz w:val="16"/>
          <w:szCs w:val="16"/>
        </w:rPr>
        <w:t>1</w:t>
      </w:r>
      <w:r w:rsidRPr="00F239BF">
        <w:rPr>
          <w:rFonts w:ascii="Verdana" w:hAnsi="Verdana"/>
          <w:sz w:val="16"/>
          <w:szCs w:val="16"/>
        </w:rPr>
        <w:t xml:space="preserve"> of the following Year 1757. Moreover, The Grand Strategic sequence of play is repeated at </w:t>
      </w:r>
      <w:r w:rsidR="00E65021" w:rsidRPr="00F239BF">
        <w:rPr>
          <w:rFonts w:ascii="Verdana" w:hAnsi="Verdana"/>
          <w:sz w:val="16"/>
          <w:szCs w:val="16"/>
        </w:rPr>
        <w:t>t</w:t>
      </w:r>
      <w:r w:rsidRPr="00F239BF">
        <w:rPr>
          <w:rFonts w:ascii="Verdana" w:hAnsi="Verdana"/>
          <w:sz w:val="16"/>
          <w:szCs w:val="16"/>
        </w:rPr>
        <w:t>he end of EVERY Year</w:t>
      </w:r>
      <w:r w:rsidR="00CF0F1D" w:rsidRPr="00F239BF">
        <w:rPr>
          <w:rFonts w:ascii="Verdana" w:hAnsi="Verdana"/>
          <w:sz w:val="16"/>
          <w:szCs w:val="16"/>
        </w:rPr>
        <w:t xml:space="preserve"> </w:t>
      </w:r>
      <w:r w:rsidRPr="00F239BF">
        <w:rPr>
          <w:rFonts w:ascii="Verdana" w:hAnsi="Verdana"/>
          <w:sz w:val="16"/>
          <w:szCs w:val="16"/>
        </w:rPr>
        <w:t>-</w:t>
      </w:r>
      <w:r w:rsidR="00CF0F1D" w:rsidRPr="00F239BF">
        <w:rPr>
          <w:rFonts w:ascii="Verdana" w:hAnsi="Verdana"/>
          <w:sz w:val="16"/>
          <w:szCs w:val="16"/>
        </w:rPr>
        <w:t xml:space="preserve"> </w:t>
      </w:r>
      <w:r w:rsidRPr="00F239BF">
        <w:rPr>
          <w:rFonts w:ascii="Verdana" w:hAnsi="Verdana"/>
          <w:sz w:val="16"/>
          <w:szCs w:val="16"/>
        </w:rPr>
        <w:t>before the beginning of the following yearly campaign.</w:t>
      </w:r>
    </w:p>
    <w:p w:rsidR="00C77CDC" w:rsidRPr="00F239BF" w:rsidRDefault="00C77CDC" w:rsidP="00C72B8D">
      <w:pPr>
        <w:spacing w:after="0" w:line="240" w:lineRule="auto"/>
        <w:ind w:firstLine="360"/>
        <w:jc w:val="both"/>
        <w:rPr>
          <w:rFonts w:ascii="Verdana" w:hAnsi="Verdana"/>
          <w:sz w:val="16"/>
          <w:szCs w:val="16"/>
        </w:rPr>
      </w:pPr>
    </w:p>
    <w:p w:rsidR="00923720" w:rsidRPr="00F239BF" w:rsidRDefault="00C77CDC" w:rsidP="00C72B8D">
      <w:pPr>
        <w:spacing w:after="0" w:line="240" w:lineRule="auto"/>
        <w:jc w:val="both"/>
        <w:rPr>
          <w:rFonts w:ascii="Verdana" w:hAnsi="Verdana"/>
          <w:sz w:val="16"/>
          <w:szCs w:val="16"/>
        </w:rPr>
      </w:pPr>
      <w:r w:rsidRPr="00F239BF">
        <w:rPr>
          <w:rFonts w:ascii="Verdana" w:hAnsi="Verdana"/>
          <w:i/>
          <w:sz w:val="16"/>
          <w:szCs w:val="16"/>
        </w:rPr>
        <w:t>1. DIPLOMACY PHASE</w:t>
      </w:r>
      <w:r w:rsidR="00923720" w:rsidRPr="00F239BF">
        <w:rPr>
          <w:rFonts w:ascii="Verdana" w:hAnsi="Verdana"/>
          <w:i/>
          <w:sz w:val="16"/>
          <w:szCs w:val="16"/>
        </w:rPr>
        <w:t>:</w:t>
      </w:r>
      <w:r w:rsidR="00923720" w:rsidRPr="00F239BF">
        <w:rPr>
          <w:rFonts w:ascii="Verdana" w:hAnsi="Verdana"/>
          <w:sz w:val="16"/>
          <w:szCs w:val="16"/>
        </w:rPr>
        <w:t xml:space="preserve"> (</w:t>
      </w:r>
      <w:r w:rsidR="00923720" w:rsidRPr="00F239BF">
        <w:rPr>
          <w:rFonts w:ascii="Verdana" w:hAnsi="Verdana"/>
          <w:b/>
          <w:sz w:val="16"/>
          <w:szCs w:val="16"/>
        </w:rPr>
        <w:t>IMPORTANT</w:t>
      </w:r>
      <w:r w:rsidR="00983A6F" w:rsidRPr="00F239BF">
        <w:rPr>
          <w:rFonts w:ascii="Verdana" w:hAnsi="Verdana"/>
          <w:sz w:val="16"/>
          <w:szCs w:val="16"/>
        </w:rPr>
        <w:t>,</w:t>
      </w:r>
      <w:r w:rsidR="00923720" w:rsidRPr="00F239BF">
        <w:rPr>
          <w:rFonts w:ascii="Verdana" w:hAnsi="Verdana"/>
          <w:sz w:val="16"/>
          <w:szCs w:val="16"/>
        </w:rPr>
        <w:t xml:space="preserve"> </w:t>
      </w:r>
      <w:r w:rsidRPr="00F239BF">
        <w:rPr>
          <w:rFonts w:ascii="Verdana" w:hAnsi="Verdana"/>
          <w:sz w:val="16"/>
          <w:szCs w:val="16"/>
        </w:rPr>
        <w:t>th</w:t>
      </w:r>
      <w:r w:rsidR="00923720" w:rsidRPr="00F239BF">
        <w:rPr>
          <w:rFonts w:ascii="Verdana" w:hAnsi="Verdana"/>
          <w:sz w:val="16"/>
          <w:szCs w:val="16"/>
        </w:rPr>
        <w:t>is pha</w:t>
      </w:r>
      <w:r w:rsidRPr="00F239BF">
        <w:rPr>
          <w:rFonts w:ascii="Verdana" w:hAnsi="Verdana"/>
          <w:sz w:val="16"/>
          <w:szCs w:val="16"/>
        </w:rPr>
        <w:t>se</w:t>
      </w:r>
      <w:r w:rsidR="00923720" w:rsidRPr="00F239BF">
        <w:rPr>
          <w:rFonts w:ascii="Verdana" w:hAnsi="Verdana"/>
          <w:sz w:val="16"/>
          <w:szCs w:val="16"/>
        </w:rPr>
        <w:t xml:space="preserve"> is performed ONLY </w:t>
      </w:r>
      <w:r w:rsidRPr="00F239BF">
        <w:rPr>
          <w:rFonts w:ascii="Verdana" w:hAnsi="Verdana"/>
          <w:sz w:val="16"/>
          <w:szCs w:val="16"/>
        </w:rPr>
        <w:t>at t</w:t>
      </w:r>
      <w:r w:rsidR="00923720" w:rsidRPr="00F239BF">
        <w:rPr>
          <w:rFonts w:ascii="Verdana" w:hAnsi="Verdana"/>
          <w:sz w:val="16"/>
          <w:szCs w:val="16"/>
        </w:rPr>
        <w:t>he end of the Y</w:t>
      </w:r>
      <w:r w:rsidRPr="00F239BF">
        <w:rPr>
          <w:rFonts w:ascii="Verdana" w:hAnsi="Verdana"/>
          <w:sz w:val="16"/>
          <w:szCs w:val="16"/>
        </w:rPr>
        <w:t>e</w:t>
      </w:r>
      <w:r w:rsidR="00923720" w:rsidRPr="00F239BF">
        <w:rPr>
          <w:rFonts w:ascii="Verdana" w:hAnsi="Verdana"/>
          <w:sz w:val="16"/>
          <w:szCs w:val="16"/>
        </w:rPr>
        <w:t xml:space="preserve">ar 1756 and never again for the </w:t>
      </w:r>
      <w:r w:rsidRPr="00F239BF">
        <w:rPr>
          <w:rFonts w:ascii="Verdana" w:hAnsi="Verdana"/>
          <w:sz w:val="16"/>
          <w:szCs w:val="16"/>
        </w:rPr>
        <w:t>re</w:t>
      </w:r>
      <w:r w:rsidR="00923720" w:rsidRPr="00F239BF">
        <w:rPr>
          <w:rFonts w:ascii="Verdana" w:hAnsi="Verdana"/>
          <w:sz w:val="16"/>
          <w:szCs w:val="16"/>
        </w:rPr>
        <w:t>m</w:t>
      </w:r>
      <w:r w:rsidRPr="00F239BF">
        <w:rPr>
          <w:rFonts w:ascii="Verdana" w:hAnsi="Verdana"/>
          <w:sz w:val="16"/>
          <w:szCs w:val="16"/>
        </w:rPr>
        <w:t>a</w:t>
      </w:r>
      <w:r w:rsidR="00923720" w:rsidRPr="00F239BF">
        <w:rPr>
          <w:rFonts w:ascii="Verdana" w:hAnsi="Verdana"/>
          <w:sz w:val="16"/>
          <w:szCs w:val="16"/>
        </w:rPr>
        <w:t xml:space="preserve">inder of the </w:t>
      </w:r>
      <w:r w:rsidR="00983A6F" w:rsidRPr="00F239BF">
        <w:rPr>
          <w:rFonts w:ascii="Verdana" w:hAnsi="Verdana"/>
          <w:sz w:val="16"/>
          <w:szCs w:val="16"/>
        </w:rPr>
        <w:t xml:space="preserve">Campaign Game.) </w:t>
      </w:r>
      <w:r w:rsidR="00923720" w:rsidRPr="00F239BF">
        <w:rPr>
          <w:rFonts w:ascii="Verdana" w:hAnsi="Verdana"/>
          <w:sz w:val="16"/>
          <w:szCs w:val="16"/>
        </w:rPr>
        <w:t xml:space="preserve">To undertake diplomacy, each player </w:t>
      </w:r>
      <w:r w:rsidRPr="00F239BF">
        <w:rPr>
          <w:rFonts w:ascii="Verdana" w:hAnsi="Verdana"/>
          <w:sz w:val="16"/>
          <w:szCs w:val="16"/>
        </w:rPr>
        <w:t>secretly</w:t>
      </w:r>
      <w:r w:rsidR="00923720" w:rsidRPr="00F239BF">
        <w:rPr>
          <w:rFonts w:ascii="Verdana" w:hAnsi="Verdana"/>
          <w:sz w:val="16"/>
          <w:szCs w:val="16"/>
        </w:rPr>
        <w:t xml:space="preserve"> allocat</w:t>
      </w:r>
      <w:r w:rsidRPr="00F239BF">
        <w:rPr>
          <w:rFonts w:ascii="Verdana" w:hAnsi="Verdana"/>
          <w:sz w:val="16"/>
          <w:szCs w:val="16"/>
        </w:rPr>
        <w:t>es</w:t>
      </w:r>
      <w:r w:rsidR="00923720" w:rsidRPr="00F239BF">
        <w:rPr>
          <w:rFonts w:ascii="Verdana" w:hAnsi="Verdana"/>
          <w:sz w:val="16"/>
          <w:szCs w:val="16"/>
        </w:rPr>
        <w:t xml:space="preserve"> "Diplomacy Point</w:t>
      </w:r>
      <w:r w:rsidRPr="00F239BF">
        <w:rPr>
          <w:rFonts w:ascii="Verdana" w:hAnsi="Verdana"/>
          <w:sz w:val="16"/>
          <w:szCs w:val="16"/>
        </w:rPr>
        <w:t>s</w:t>
      </w:r>
      <w:r w:rsidR="00923720" w:rsidRPr="00F239BF">
        <w:rPr>
          <w:rFonts w:ascii="Verdana" w:hAnsi="Verdana"/>
          <w:sz w:val="16"/>
          <w:szCs w:val="16"/>
        </w:rPr>
        <w:t xml:space="preserve">" </w:t>
      </w:r>
      <w:r w:rsidR="0045106C" w:rsidRPr="00F239BF">
        <w:rPr>
          <w:rFonts w:ascii="Verdana" w:hAnsi="Verdana"/>
          <w:sz w:val="16"/>
          <w:szCs w:val="16"/>
        </w:rPr>
        <w:t>to</w:t>
      </w:r>
      <w:r w:rsidR="00923720" w:rsidRPr="00F239BF">
        <w:rPr>
          <w:rFonts w:ascii="Verdana" w:hAnsi="Verdana"/>
          <w:sz w:val="16"/>
          <w:szCs w:val="16"/>
        </w:rPr>
        <w:t xml:space="preserve"> various countries and then rol</w:t>
      </w:r>
      <w:r w:rsidRPr="00F239BF">
        <w:rPr>
          <w:rFonts w:ascii="Verdana" w:hAnsi="Verdana"/>
          <w:sz w:val="16"/>
          <w:szCs w:val="16"/>
        </w:rPr>
        <w:t>l</w:t>
      </w:r>
      <w:r w:rsidR="00923720" w:rsidRPr="00F239BF">
        <w:rPr>
          <w:rFonts w:ascii="Verdana" w:hAnsi="Verdana"/>
          <w:sz w:val="16"/>
          <w:szCs w:val="16"/>
        </w:rPr>
        <w:t>s a single die while consulting the "</w:t>
      </w:r>
      <w:r w:rsidRPr="00F239BF">
        <w:rPr>
          <w:rFonts w:ascii="Verdana" w:hAnsi="Verdana"/>
          <w:sz w:val="16"/>
          <w:szCs w:val="16"/>
        </w:rPr>
        <w:t>Diplomacy T</w:t>
      </w:r>
      <w:r w:rsidR="00923720" w:rsidRPr="00F239BF">
        <w:rPr>
          <w:rFonts w:ascii="Verdana" w:hAnsi="Verdana"/>
          <w:sz w:val="16"/>
          <w:szCs w:val="16"/>
        </w:rPr>
        <w:t xml:space="preserve">able" in order </w:t>
      </w:r>
      <w:r w:rsidRPr="00F239BF">
        <w:rPr>
          <w:rFonts w:ascii="Verdana" w:hAnsi="Verdana"/>
          <w:sz w:val="16"/>
          <w:szCs w:val="16"/>
        </w:rPr>
        <w:t>to</w:t>
      </w:r>
      <w:r w:rsidR="00923720" w:rsidRPr="00F239BF">
        <w:rPr>
          <w:rFonts w:ascii="Verdana" w:hAnsi="Verdana"/>
          <w:sz w:val="16"/>
          <w:szCs w:val="16"/>
        </w:rPr>
        <w:t xml:space="preserve"> de</w:t>
      </w:r>
      <w:r w:rsidRPr="00F239BF">
        <w:rPr>
          <w:rFonts w:ascii="Verdana" w:hAnsi="Verdana"/>
          <w:sz w:val="16"/>
          <w:szCs w:val="16"/>
        </w:rPr>
        <w:t>t</w:t>
      </w:r>
      <w:r w:rsidR="00923720" w:rsidRPr="00F239BF">
        <w:rPr>
          <w:rFonts w:ascii="Verdana" w:hAnsi="Verdana"/>
          <w:sz w:val="16"/>
          <w:szCs w:val="16"/>
        </w:rPr>
        <w:t xml:space="preserve">ermine </w:t>
      </w:r>
      <w:r w:rsidRPr="00F239BF">
        <w:rPr>
          <w:rFonts w:ascii="Verdana" w:hAnsi="Verdana"/>
          <w:sz w:val="16"/>
          <w:szCs w:val="16"/>
        </w:rPr>
        <w:t>t</w:t>
      </w:r>
      <w:r w:rsidR="00923720" w:rsidRPr="00F239BF">
        <w:rPr>
          <w:rFonts w:ascii="Verdana" w:hAnsi="Verdana"/>
          <w:sz w:val="16"/>
          <w:szCs w:val="16"/>
        </w:rPr>
        <w:t>he allegi</w:t>
      </w:r>
      <w:r w:rsidRPr="00F239BF">
        <w:rPr>
          <w:rFonts w:ascii="Verdana" w:hAnsi="Verdana"/>
          <w:sz w:val="16"/>
          <w:szCs w:val="16"/>
        </w:rPr>
        <w:t>a</w:t>
      </w:r>
      <w:r w:rsidR="00923720" w:rsidRPr="00F239BF">
        <w:rPr>
          <w:rFonts w:ascii="Verdana" w:hAnsi="Verdana"/>
          <w:sz w:val="16"/>
          <w:szCs w:val="16"/>
        </w:rPr>
        <w:t>nce of each nation.</w:t>
      </w:r>
    </w:p>
    <w:p w:rsidR="00C77CDC" w:rsidRPr="00F239BF" w:rsidRDefault="00C77CDC"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jc w:val="both"/>
        <w:rPr>
          <w:rFonts w:ascii="Verdana" w:hAnsi="Verdana"/>
          <w:sz w:val="16"/>
          <w:szCs w:val="16"/>
        </w:rPr>
      </w:pPr>
      <w:r w:rsidRPr="00F239BF">
        <w:rPr>
          <w:rFonts w:ascii="Verdana" w:hAnsi="Verdana"/>
          <w:i/>
          <w:sz w:val="16"/>
          <w:szCs w:val="16"/>
        </w:rPr>
        <w:t xml:space="preserve">2. </w:t>
      </w:r>
      <w:r w:rsidR="00C77CDC" w:rsidRPr="00F239BF">
        <w:rPr>
          <w:rFonts w:ascii="Verdana" w:hAnsi="Verdana"/>
          <w:i/>
          <w:sz w:val="16"/>
          <w:szCs w:val="16"/>
        </w:rPr>
        <w:t>F</w:t>
      </w:r>
      <w:r w:rsidRPr="00F239BF">
        <w:rPr>
          <w:rFonts w:ascii="Verdana" w:hAnsi="Verdana"/>
          <w:i/>
          <w:sz w:val="16"/>
          <w:szCs w:val="16"/>
        </w:rPr>
        <w:t>O</w:t>
      </w:r>
      <w:r w:rsidR="00C77CDC" w:rsidRPr="00F239BF">
        <w:rPr>
          <w:rFonts w:ascii="Verdana" w:hAnsi="Verdana"/>
          <w:i/>
          <w:sz w:val="16"/>
          <w:szCs w:val="16"/>
        </w:rPr>
        <w:t>R</w:t>
      </w:r>
      <w:r w:rsidRPr="00F239BF">
        <w:rPr>
          <w:rFonts w:ascii="Verdana" w:hAnsi="Verdana"/>
          <w:i/>
          <w:sz w:val="16"/>
          <w:szCs w:val="16"/>
        </w:rPr>
        <w:t>C</w:t>
      </w:r>
      <w:r w:rsidR="00C77CDC" w:rsidRPr="00F239BF">
        <w:rPr>
          <w:rFonts w:ascii="Verdana" w:hAnsi="Verdana"/>
          <w:i/>
          <w:sz w:val="16"/>
          <w:szCs w:val="16"/>
        </w:rPr>
        <w:t>E</w:t>
      </w:r>
      <w:r w:rsidRPr="00F239BF">
        <w:rPr>
          <w:rFonts w:ascii="Verdana" w:hAnsi="Verdana"/>
          <w:i/>
          <w:sz w:val="16"/>
          <w:szCs w:val="16"/>
        </w:rPr>
        <w:t xml:space="preserve"> INCREMENT PHASE</w:t>
      </w:r>
      <w:r w:rsidR="00C77CDC" w:rsidRPr="00F239BF">
        <w:rPr>
          <w:rFonts w:ascii="Verdana" w:hAnsi="Verdana"/>
          <w:i/>
          <w:sz w:val="16"/>
          <w:szCs w:val="16"/>
        </w:rPr>
        <w:t>:</w:t>
      </w:r>
      <w:r w:rsidRPr="00F239BF">
        <w:rPr>
          <w:rFonts w:ascii="Verdana" w:hAnsi="Verdana"/>
          <w:sz w:val="16"/>
          <w:szCs w:val="16"/>
        </w:rPr>
        <w:t xml:space="preserve"> E</w:t>
      </w:r>
      <w:r w:rsidR="00C77CDC" w:rsidRPr="00F239BF">
        <w:rPr>
          <w:rFonts w:ascii="Verdana" w:hAnsi="Verdana"/>
          <w:sz w:val="16"/>
          <w:szCs w:val="16"/>
        </w:rPr>
        <w:t>a</w:t>
      </w:r>
      <w:r w:rsidRPr="00F239BF">
        <w:rPr>
          <w:rFonts w:ascii="Verdana" w:hAnsi="Verdana"/>
          <w:sz w:val="16"/>
          <w:szCs w:val="16"/>
        </w:rPr>
        <w:t>ch player secre</w:t>
      </w:r>
      <w:r w:rsidR="00C77CDC" w:rsidRPr="00F239BF">
        <w:rPr>
          <w:rFonts w:ascii="Verdana" w:hAnsi="Verdana"/>
          <w:sz w:val="16"/>
          <w:szCs w:val="16"/>
        </w:rPr>
        <w:t>t</w:t>
      </w:r>
      <w:r w:rsidRPr="00F239BF">
        <w:rPr>
          <w:rFonts w:ascii="Verdana" w:hAnsi="Verdana"/>
          <w:sz w:val="16"/>
          <w:szCs w:val="16"/>
        </w:rPr>
        <w:t>ly allocates</w:t>
      </w:r>
      <w:r w:rsidR="00C77CDC" w:rsidRPr="00F239BF">
        <w:rPr>
          <w:rFonts w:ascii="Verdana" w:hAnsi="Verdana"/>
          <w:sz w:val="16"/>
          <w:szCs w:val="16"/>
        </w:rPr>
        <w:t xml:space="preserve"> </w:t>
      </w:r>
      <w:r w:rsidRPr="00F239BF">
        <w:rPr>
          <w:rFonts w:ascii="Verdana" w:hAnsi="Verdana"/>
          <w:sz w:val="16"/>
          <w:szCs w:val="16"/>
        </w:rPr>
        <w:t>"Resource Poi</w:t>
      </w:r>
      <w:r w:rsidR="00C77CDC" w:rsidRPr="00F239BF">
        <w:rPr>
          <w:rFonts w:ascii="Verdana" w:hAnsi="Verdana"/>
          <w:sz w:val="16"/>
          <w:szCs w:val="16"/>
        </w:rPr>
        <w:t>nt</w:t>
      </w:r>
      <w:r w:rsidRPr="00F239BF">
        <w:rPr>
          <w:rFonts w:ascii="Verdana" w:hAnsi="Verdana"/>
          <w:sz w:val="16"/>
          <w:szCs w:val="16"/>
        </w:rPr>
        <w:t xml:space="preserve">s" for </w:t>
      </w:r>
      <w:r w:rsidR="00C77CDC" w:rsidRPr="00F239BF">
        <w:rPr>
          <w:rFonts w:ascii="Verdana" w:hAnsi="Verdana"/>
          <w:sz w:val="16"/>
          <w:szCs w:val="16"/>
        </w:rPr>
        <w:t>t</w:t>
      </w:r>
      <w:r w:rsidRPr="00F239BF">
        <w:rPr>
          <w:rFonts w:ascii="Verdana" w:hAnsi="Verdana"/>
          <w:sz w:val="16"/>
          <w:szCs w:val="16"/>
        </w:rPr>
        <w:t>he pur</w:t>
      </w:r>
      <w:r w:rsidRPr="00F239BF">
        <w:rPr>
          <w:rFonts w:ascii="Verdana" w:hAnsi="Verdana"/>
          <w:sz w:val="16"/>
          <w:szCs w:val="16"/>
        </w:rPr>
        <w:softHyphen/>
        <w:t>pose of augmen</w:t>
      </w:r>
      <w:r w:rsidR="00C77CDC" w:rsidRPr="00F239BF">
        <w:rPr>
          <w:rFonts w:ascii="Verdana" w:hAnsi="Verdana"/>
          <w:sz w:val="16"/>
          <w:szCs w:val="16"/>
        </w:rPr>
        <w:t>t</w:t>
      </w:r>
      <w:r w:rsidRPr="00F239BF">
        <w:rPr>
          <w:rFonts w:ascii="Verdana" w:hAnsi="Verdana"/>
          <w:sz w:val="16"/>
          <w:szCs w:val="16"/>
        </w:rPr>
        <w:t>ing their force</w:t>
      </w:r>
      <w:r w:rsidR="00C77CDC" w:rsidRPr="00F239BF">
        <w:rPr>
          <w:rFonts w:ascii="Verdana" w:hAnsi="Verdana"/>
          <w:sz w:val="16"/>
          <w:szCs w:val="16"/>
        </w:rPr>
        <w:t>s</w:t>
      </w:r>
      <w:r w:rsidRPr="00F239BF">
        <w:rPr>
          <w:rFonts w:ascii="Verdana" w:hAnsi="Verdana"/>
          <w:sz w:val="16"/>
          <w:szCs w:val="16"/>
        </w:rPr>
        <w:t xml:space="preserve"> curren</w:t>
      </w:r>
      <w:r w:rsidR="00C77CDC" w:rsidRPr="00F239BF">
        <w:rPr>
          <w:rFonts w:ascii="Verdana" w:hAnsi="Verdana"/>
          <w:sz w:val="16"/>
          <w:szCs w:val="16"/>
        </w:rPr>
        <w:t>t</w:t>
      </w:r>
      <w:r w:rsidRPr="00F239BF">
        <w:rPr>
          <w:rFonts w:ascii="Verdana" w:hAnsi="Verdana"/>
          <w:sz w:val="16"/>
          <w:szCs w:val="16"/>
        </w:rPr>
        <w:t xml:space="preserve">ly on </w:t>
      </w:r>
      <w:r w:rsidR="00C77CDC" w:rsidRPr="00F239BF">
        <w:rPr>
          <w:rFonts w:ascii="Verdana" w:hAnsi="Verdana"/>
          <w:sz w:val="16"/>
          <w:szCs w:val="16"/>
        </w:rPr>
        <w:t>t</w:t>
      </w:r>
      <w:r w:rsidRPr="00F239BF">
        <w:rPr>
          <w:rFonts w:ascii="Verdana" w:hAnsi="Verdana"/>
          <w:sz w:val="16"/>
          <w:szCs w:val="16"/>
        </w:rPr>
        <w:t xml:space="preserve">he mapboard. When </w:t>
      </w:r>
      <w:r w:rsidR="00C77CDC" w:rsidRPr="00F239BF">
        <w:rPr>
          <w:rFonts w:ascii="Verdana" w:hAnsi="Verdana"/>
          <w:sz w:val="16"/>
          <w:szCs w:val="16"/>
        </w:rPr>
        <w:t>t</w:t>
      </w:r>
      <w:r w:rsidRPr="00F239BF">
        <w:rPr>
          <w:rFonts w:ascii="Verdana" w:hAnsi="Verdana"/>
          <w:sz w:val="16"/>
          <w:szCs w:val="16"/>
        </w:rPr>
        <w:t>hese alloca</w:t>
      </w:r>
      <w:r w:rsidR="00C77CDC" w:rsidRPr="00F239BF">
        <w:rPr>
          <w:rFonts w:ascii="Verdana" w:hAnsi="Verdana"/>
          <w:sz w:val="16"/>
          <w:szCs w:val="16"/>
        </w:rPr>
        <w:t>t</w:t>
      </w:r>
      <w:r w:rsidRPr="00F239BF">
        <w:rPr>
          <w:rFonts w:ascii="Verdana" w:hAnsi="Verdana"/>
          <w:sz w:val="16"/>
          <w:szCs w:val="16"/>
        </w:rPr>
        <w:t xml:space="preserve">ions </w:t>
      </w:r>
      <w:r w:rsidR="00EB08B7" w:rsidRPr="00F239BF">
        <w:rPr>
          <w:rFonts w:ascii="Verdana" w:hAnsi="Verdana"/>
          <w:sz w:val="16"/>
          <w:szCs w:val="16"/>
        </w:rPr>
        <w:t>are</w:t>
      </w:r>
      <w:r w:rsidRPr="00F239BF">
        <w:rPr>
          <w:rFonts w:ascii="Verdana" w:hAnsi="Verdana"/>
          <w:sz w:val="16"/>
          <w:szCs w:val="16"/>
        </w:rPr>
        <w:t xml:space="preserve"> revealed</w:t>
      </w:r>
      <w:r w:rsidR="00C77CDC" w:rsidRPr="00F239BF">
        <w:rPr>
          <w:rFonts w:ascii="Verdana" w:hAnsi="Verdana"/>
          <w:sz w:val="16"/>
          <w:szCs w:val="16"/>
        </w:rPr>
        <w:t>,</w:t>
      </w:r>
      <w:r w:rsidRPr="00F239BF">
        <w:rPr>
          <w:rFonts w:ascii="Verdana" w:hAnsi="Verdana"/>
          <w:sz w:val="16"/>
          <w:szCs w:val="16"/>
        </w:rPr>
        <w:t xml:space="preserve"> deduct the expended </w:t>
      </w:r>
      <w:r w:rsidR="00C77CDC" w:rsidRPr="00F239BF">
        <w:rPr>
          <w:rFonts w:ascii="Verdana" w:hAnsi="Verdana"/>
          <w:sz w:val="16"/>
          <w:szCs w:val="16"/>
        </w:rPr>
        <w:t>Resource</w:t>
      </w:r>
      <w:r w:rsidRPr="00F239BF">
        <w:rPr>
          <w:rFonts w:ascii="Verdana" w:hAnsi="Verdana"/>
          <w:sz w:val="16"/>
          <w:szCs w:val="16"/>
        </w:rPr>
        <w:t xml:space="preserve"> P</w:t>
      </w:r>
      <w:r w:rsidR="00C77CDC" w:rsidRPr="00F239BF">
        <w:rPr>
          <w:rFonts w:ascii="Verdana" w:hAnsi="Verdana"/>
          <w:sz w:val="16"/>
          <w:szCs w:val="16"/>
        </w:rPr>
        <w:t>o</w:t>
      </w:r>
      <w:r w:rsidRPr="00F239BF">
        <w:rPr>
          <w:rFonts w:ascii="Verdana" w:hAnsi="Verdana"/>
          <w:sz w:val="16"/>
          <w:szCs w:val="16"/>
        </w:rPr>
        <w:t>in</w:t>
      </w:r>
      <w:r w:rsidR="00C77CDC" w:rsidRPr="00F239BF">
        <w:rPr>
          <w:rFonts w:ascii="Verdana" w:hAnsi="Verdana"/>
          <w:sz w:val="16"/>
          <w:szCs w:val="16"/>
        </w:rPr>
        <w:t>t</w:t>
      </w:r>
      <w:r w:rsidRPr="00F239BF">
        <w:rPr>
          <w:rFonts w:ascii="Verdana" w:hAnsi="Verdana"/>
          <w:sz w:val="16"/>
          <w:szCs w:val="16"/>
        </w:rPr>
        <w:t xml:space="preserve">s from the </w:t>
      </w:r>
      <w:r w:rsidR="00C77CDC" w:rsidRPr="00F239BF">
        <w:rPr>
          <w:rFonts w:ascii="Verdana" w:hAnsi="Verdana"/>
          <w:sz w:val="16"/>
          <w:szCs w:val="16"/>
        </w:rPr>
        <w:t>respective</w:t>
      </w:r>
      <w:r w:rsidRPr="00F239BF">
        <w:rPr>
          <w:rFonts w:ascii="Verdana" w:hAnsi="Verdana"/>
          <w:sz w:val="16"/>
          <w:szCs w:val="16"/>
        </w:rPr>
        <w:t xml:space="preserve"> player's t</w:t>
      </w:r>
      <w:r w:rsidR="00C77CDC" w:rsidRPr="00F239BF">
        <w:rPr>
          <w:rFonts w:ascii="Verdana" w:hAnsi="Verdana"/>
          <w:sz w:val="16"/>
          <w:szCs w:val="16"/>
        </w:rPr>
        <w:t>ot</w:t>
      </w:r>
      <w:r w:rsidRPr="00F239BF">
        <w:rPr>
          <w:rFonts w:ascii="Verdana" w:hAnsi="Verdana"/>
          <w:sz w:val="16"/>
          <w:szCs w:val="16"/>
        </w:rPr>
        <w:t>al and ob</w:t>
      </w:r>
      <w:r w:rsidR="00C77CDC" w:rsidRPr="00F239BF">
        <w:rPr>
          <w:rFonts w:ascii="Verdana" w:hAnsi="Verdana"/>
          <w:sz w:val="16"/>
          <w:szCs w:val="16"/>
        </w:rPr>
        <w:t>t</w:t>
      </w:r>
      <w:r w:rsidRPr="00F239BF">
        <w:rPr>
          <w:rFonts w:ascii="Verdana" w:hAnsi="Verdana"/>
          <w:sz w:val="16"/>
          <w:szCs w:val="16"/>
        </w:rPr>
        <w:t xml:space="preserve">ain </w:t>
      </w:r>
      <w:r w:rsidR="00C77CDC" w:rsidRPr="00F239BF">
        <w:rPr>
          <w:rFonts w:ascii="Verdana" w:hAnsi="Verdana"/>
          <w:sz w:val="16"/>
          <w:szCs w:val="16"/>
        </w:rPr>
        <w:t>t</w:t>
      </w:r>
      <w:r w:rsidRPr="00F239BF">
        <w:rPr>
          <w:rFonts w:ascii="Verdana" w:hAnsi="Verdana"/>
          <w:sz w:val="16"/>
          <w:szCs w:val="16"/>
        </w:rPr>
        <w:t>he appropriate "Reinforcemen</w:t>
      </w:r>
      <w:r w:rsidR="00C77CDC" w:rsidRPr="00F239BF">
        <w:rPr>
          <w:rFonts w:ascii="Verdana" w:hAnsi="Verdana"/>
          <w:sz w:val="16"/>
          <w:szCs w:val="16"/>
        </w:rPr>
        <w:t>t" count</w:t>
      </w:r>
      <w:r w:rsidRPr="00F239BF">
        <w:rPr>
          <w:rFonts w:ascii="Verdana" w:hAnsi="Verdana"/>
          <w:sz w:val="16"/>
          <w:szCs w:val="16"/>
        </w:rPr>
        <w:t>ers from those n</w:t>
      </w:r>
      <w:r w:rsidR="00C77CDC" w:rsidRPr="00F239BF">
        <w:rPr>
          <w:rFonts w:ascii="Verdana" w:hAnsi="Verdana"/>
          <w:sz w:val="16"/>
          <w:szCs w:val="16"/>
        </w:rPr>
        <w:t>ot</w:t>
      </w:r>
      <w:r w:rsidRPr="00F239BF">
        <w:rPr>
          <w:rFonts w:ascii="Verdana" w:hAnsi="Verdana"/>
          <w:sz w:val="16"/>
          <w:szCs w:val="16"/>
        </w:rPr>
        <w:t xml:space="preserve"> currently being used.</w:t>
      </w:r>
    </w:p>
    <w:p w:rsidR="00C77CDC" w:rsidRPr="00F239BF" w:rsidRDefault="00C77CDC" w:rsidP="00C72B8D">
      <w:pPr>
        <w:spacing w:after="0" w:line="240" w:lineRule="auto"/>
        <w:jc w:val="both"/>
        <w:rPr>
          <w:rFonts w:ascii="Verdana" w:hAnsi="Verdana"/>
          <w:sz w:val="16"/>
          <w:szCs w:val="16"/>
        </w:rPr>
      </w:pPr>
    </w:p>
    <w:p w:rsidR="00C77CDC" w:rsidRPr="00F239BF" w:rsidRDefault="00C77CDC" w:rsidP="00C72B8D">
      <w:pPr>
        <w:spacing w:after="0" w:line="240" w:lineRule="auto"/>
        <w:jc w:val="both"/>
        <w:rPr>
          <w:rFonts w:ascii="Verdana" w:hAnsi="Verdana"/>
          <w:sz w:val="16"/>
          <w:szCs w:val="16"/>
        </w:rPr>
      </w:pPr>
      <w:r w:rsidRPr="00F239BF">
        <w:rPr>
          <w:rFonts w:ascii="Verdana" w:hAnsi="Verdana"/>
          <w:i/>
          <w:sz w:val="16"/>
          <w:szCs w:val="16"/>
        </w:rPr>
        <w:t>3</w:t>
      </w:r>
      <w:r w:rsidR="00923720" w:rsidRPr="00F239BF">
        <w:rPr>
          <w:rFonts w:ascii="Verdana" w:hAnsi="Verdana"/>
          <w:i/>
          <w:sz w:val="16"/>
          <w:szCs w:val="16"/>
        </w:rPr>
        <w:t xml:space="preserve">. COMMITMENT </w:t>
      </w:r>
      <w:r w:rsidRPr="00F239BF">
        <w:rPr>
          <w:rFonts w:ascii="Verdana" w:hAnsi="Verdana"/>
          <w:i/>
          <w:sz w:val="16"/>
          <w:szCs w:val="16"/>
        </w:rPr>
        <w:t>PHASE:</w:t>
      </w:r>
      <w:r w:rsidR="00923720" w:rsidRPr="00F239BF">
        <w:rPr>
          <w:rFonts w:ascii="Verdana" w:hAnsi="Verdana"/>
          <w:sz w:val="16"/>
          <w:szCs w:val="16"/>
        </w:rPr>
        <w:t xml:space="preserve"> The die is rolled once for each coun</w:t>
      </w:r>
      <w:r w:rsidRPr="00F239BF">
        <w:rPr>
          <w:rFonts w:ascii="Verdana" w:hAnsi="Verdana"/>
          <w:sz w:val="16"/>
          <w:szCs w:val="16"/>
        </w:rPr>
        <w:t>t</w:t>
      </w:r>
      <w:r w:rsidR="00923720" w:rsidRPr="00F239BF">
        <w:rPr>
          <w:rFonts w:ascii="Verdana" w:hAnsi="Verdana"/>
          <w:sz w:val="16"/>
          <w:szCs w:val="16"/>
        </w:rPr>
        <w:t>ry other th</w:t>
      </w:r>
      <w:r w:rsidRPr="00F239BF">
        <w:rPr>
          <w:rFonts w:ascii="Verdana" w:hAnsi="Verdana"/>
          <w:sz w:val="16"/>
          <w:szCs w:val="16"/>
        </w:rPr>
        <w:t>a</w:t>
      </w:r>
      <w:r w:rsidR="00923720" w:rsidRPr="00F239BF">
        <w:rPr>
          <w:rFonts w:ascii="Verdana" w:hAnsi="Verdana"/>
          <w:sz w:val="16"/>
          <w:szCs w:val="16"/>
        </w:rPr>
        <w:t>n Prussia and Aus</w:t>
      </w:r>
      <w:r w:rsidRPr="00F239BF">
        <w:rPr>
          <w:rFonts w:ascii="Verdana" w:hAnsi="Verdana"/>
          <w:sz w:val="16"/>
          <w:szCs w:val="16"/>
        </w:rPr>
        <w:t>t</w:t>
      </w:r>
      <w:r w:rsidR="00923720" w:rsidRPr="00F239BF">
        <w:rPr>
          <w:rFonts w:ascii="Verdana" w:hAnsi="Verdana"/>
          <w:sz w:val="16"/>
          <w:szCs w:val="16"/>
        </w:rPr>
        <w:t xml:space="preserve">ria (Exception: if a country </w:t>
      </w:r>
      <w:r w:rsidRPr="00F239BF">
        <w:rPr>
          <w:rFonts w:ascii="Verdana" w:hAnsi="Verdana"/>
          <w:sz w:val="16"/>
          <w:szCs w:val="16"/>
        </w:rPr>
        <w:t>h</w:t>
      </w:r>
      <w:r w:rsidR="00923720" w:rsidRPr="00F239BF">
        <w:rPr>
          <w:rFonts w:ascii="Verdana" w:hAnsi="Verdana"/>
          <w:sz w:val="16"/>
          <w:szCs w:val="16"/>
        </w:rPr>
        <w:t>as surrendered, do no</w:t>
      </w:r>
      <w:r w:rsidRPr="00F239BF">
        <w:rPr>
          <w:rFonts w:ascii="Verdana" w:hAnsi="Verdana"/>
          <w:sz w:val="16"/>
          <w:szCs w:val="16"/>
        </w:rPr>
        <w:t>t roll a die for it</w:t>
      </w:r>
      <w:r w:rsidR="00923720" w:rsidRPr="00F239BF">
        <w:rPr>
          <w:rFonts w:ascii="Verdana" w:hAnsi="Verdana"/>
          <w:sz w:val="16"/>
          <w:szCs w:val="16"/>
        </w:rPr>
        <w:t xml:space="preserve">), and </w:t>
      </w:r>
      <w:r w:rsidRPr="00F239BF">
        <w:rPr>
          <w:rFonts w:ascii="Verdana" w:hAnsi="Verdana"/>
          <w:sz w:val="16"/>
          <w:szCs w:val="16"/>
        </w:rPr>
        <w:t>consult</w:t>
      </w:r>
      <w:r w:rsidR="00923720" w:rsidRPr="00F239BF">
        <w:rPr>
          <w:rFonts w:ascii="Verdana" w:hAnsi="Verdana"/>
          <w:sz w:val="16"/>
          <w:szCs w:val="16"/>
        </w:rPr>
        <w:t xml:space="preserve"> the "Commitment Table</w:t>
      </w:r>
      <w:r w:rsidRPr="00F239BF">
        <w:rPr>
          <w:rFonts w:ascii="Verdana" w:hAnsi="Verdana"/>
          <w:sz w:val="16"/>
          <w:szCs w:val="16"/>
        </w:rPr>
        <w:t>."</w:t>
      </w:r>
      <w:r w:rsidR="00923720" w:rsidRPr="00F239BF">
        <w:rPr>
          <w:rFonts w:ascii="Verdana" w:hAnsi="Verdana"/>
          <w:sz w:val="16"/>
          <w:szCs w:val="16"/>
        </w:rPr>
        <w:t xml:space="preserve"> The result will indicate the</w:t>
      </w:r>
      <w:r w:rsidRPr="00F239BF">
        <w:rPr>
          <w:rFonts w:ascii="Verdana" w:hAnsi="Verdana"/>
          <w:sz w:val="16"/>
          <w:szCs w:val="16"/>
        </w:rPr>
        <w:t xml:space="preserve"> force com</w:t>
      </w:r>
      <w:r w:rsidR="00923720" w:rsidRPr="00F239BF">
        <w:rPr>
          <w:rFonts w:ascii="Verdana" w:hAnsi="Verdana"/>
          <w:sz w:val="16"/>
          <w:szCs w:val="16"/>
        </w:rPr>
        <w:t>mit</w:t>
      </w:r>
      <w:r w:rsidR="00923720" w:rsidRPr="00F239BF">
        <w:rPr>
          <w:rFonts w:ascii="Verdana" w:hAnsi="Verdana"/>
          <w:sz w:val="16"/>
          <w:szCs w:val="16"/>
        </w:rPr>
        <w:softHyphen/>
        <w:t xml:space="preserve">ment of each </w:t>
      </w:r>
      <w:r w:rsidR="00923720" w:rsidRPr="00F239BF">
        <w:rPr>
          <w:rFonts w:ascii="Verdana" w:hAnsi="Verdana"/>
          <w:sz w:val="16"/>
          <w:szCs w:val="16"/>
        </w:rPr>
        <w:lastRenderedPageBreak/>
        <w:t>country (o</w:t>
      </w:r>
      <w:r w:rsidRPr="00F239BF">
        <w:rPr>
          <w:rFonts w:ascii="Verdana" w:hAnsi="Verdana"/>
          <w:sz w:val="16"/>
          <w:szCs w:val="16"/>
        </w:rPr>
        <w:t>t</w:t>
      </w:r>
      <w:r w:rsidR="00923720" w:rsidRPr="00F239BF">
        <w:rPr>
          <w:rFonts w:ascii="Verdana" w:hAnsi="Verdana"/>
          <w:sz w:val="16"/>
          <w:szCs w:val="16"/>
        </w:rPr>
        <w:t xml:space="preserve">her </w:t>
      </w:r>
      <w:r w:rsidRPr="00F239BF">
        <w:rPr>
          <w:rFonts w:ascii="Verdana" w:hAnsi="Verdana"/>
          <w:sz w:val="16"/>
          <w:szCs w:val="16"/>
        </w:rPr>
        <w:t>t</w:t>
      </w:r>
      <w:r w:rsidR="00923720" w:rsidRPr="00F239BF">
        <w:rPr>
          <w:rFonts w:ascii="Verdana" w:hAnsi="Verdana"/>
          <w:sz w:val="16"/>
          <w:szCs w:val="16"/>
        </w:rPr>
        <w:t>han Prussia and Austria) to the war effort for The upcoming year. Where appropriate, "reinforcemen</w:t>
      </w:r>
      <w:r w:rsidRPr="00F239BF">
        <w:rPr>
          <w:rFonts w:ascii="Verdana" w:hAnsi="Verdana"/>
          <w:sz w:val="16"/>
          <w:szCs w:val="16"/>
        </w:rPr>
        <w:t>t" count</w:t>
      </w:r>
      <w:r w:rsidR="00923720" w:rsidRPr="00F239BF">
        <w:rPr>
          <w:rFonts w:ascii="Verdana" w:hAnsi="Verdana"/>
          <w:sz w:val="16"/>
          <w:szCs w:val="16"/>
        </w:rPr>
        <w:t xml:space="preserve">ers </w:t>
      </w:r>
      <w:r w:rsidR="00EB08B7" w:rsidRPr="00F239BF">
        <w:rPr>
          <w:rFonts w:ascii="Verdana" w:hAnsi="Verdana"/>
          <w:sz w:val="16"/>
          <w:szCs w:val="16"/>
        </w:rPr>
        <w:t>are</w:t>
      </w:r>
      <w:r w:rsidR="00923720" w:rsidRPr="00F239BF">
        <w:rPr>
          <w:rFonts w:ascii="Verdana" w:hAnsi="Verdana"/>
          <w:sz w:val="16"/>
          <w:szCs w:val="16"/>
        </w:rPr>
        <w:t xml:space="preserve"> obtained from those n</w:t>
      </w:r>
      <w:r w:rsidRPr="00F239BF">
        <w:rPr>
          <w:rFonts w:ascii="Verdana" w:hAnsi="Verdana"/>
          <w:sz w:val="16"/>
          <w:szCs w:val="16"/>
        </w:rPr>
        <w:t>ot</w:t>
      </w:r>
      <w:r w:rsidR="00923720" w:rsidRPr="00F239BF">
        <w:rPr>
          <w:rFonts w:ascii="Verdana" w:hAnsi="Verdana"/>
          <w:sz w:val="16"/>
          <w:szCs w:val="16"/>
        </w:rPr>
        <w:t xml:space="preserve"> currently being used.</w:t>
      </w:r>
    </w:p>
    <w:p w:rsidR="00C77CDC" w:rsidRPr="00F239BF" w:rsidRDefault="00C77CDC" w:rsidP="00C72B8D">
      <w:pPr>
        <w:spacing w:after="0" w:line="240" w:lineRule="auto"/>
        <w:jc w:val="both"/>
        <w:rPr>
          <w:rFonts w:ascii="Verdana" w:hAnsi="Verdana"/>
          <w:sz w:val="16"/>
          <w:szCs w:val="16"/>
        </w:rPr>
      </w:pPr>
    </w:p>
    <w:p w:rsidR="00923720" w:rsidRPr="00F239BF" w:rsidRDefault="00923720" w:rsidP="00C72B8D">
      <w:pPr>
        <w:spacing w:after="0" w:line="240" w:lineRule="auto"/>
        <w:jc w:val="both"/>
        <w:rPr>
          <w:rFonts w:ascii="Verdana" w:hAnsi="Verdana"/>
          <w:sz w:val="16"/>
          <w:szCs w:val="16"/>
        </w:rPr>
      </w:pPr>
      <w:r w:rsidRPr="00F239BF">
        <w:rPr>
          <w:rFonts w:ascii="Verdana" w:hAnsi="Verdana"/>
          <w:i/>
          <w:sz w:val="16"/>
          <w:szCs w:val="16"/>
        </w:rPr>
        <w:t>4. RE-DEPLOYMENT PHASE</w:t>
      </w:r>
      <w:r w:rsidR="00C77CDC" w:rsidRPr="00F239BF">
        <w:rPr>
          <w:rFonts w:ascii="Verdana" w:hAnsi="Verdana"/>
          <w:i/>
          <w:sz w:val="16"/>
          <w:szCs w:val="16"/>
        </w:rPr>
        <w:t>:</w:t>
      </w:r>
      <w:r w:rsidRPr="00F239BF">
        <w:rPr>
          <w:rFonts w:ascii="Verdana" w:hAnsi="Verdana"/>
          <w:sz w:val="16"/>
          <w:szCs w:val="16"/>
        </w:rPr>
        <w:t xml:space="preserve"> Each player may adjust </w:t>
      </w:r>
      <w:r w:rsidR="00983A6F" w:rsidRPr="00F239BF">
        <w:rPr>
          <w:rFonts w:ascii="Verdana" w:hAnsi="Verdana"/>
          <w:sz w:val="16"/>
          <w:szCs w:val="16"/>
        </w:rPr>
        <w:t>t</w:t>
      </w:r>
      <w:r w:rsidRPr="00F239BF">
        <w:rPr>
          <w:rFonts w:ascii="Verdana" w:hAnsi="Verdana"/>
          <w:sz w:val="16"/>
          <w:szCs w:val="16"/>
        </w:rPr>
        <w:t>he deployment of the</w:t>
      </w:r>
      <w:r w:rsidR="00983A6F" w:rsidRPr="00F239BF">
        <w:rPr>
          <w:rFonts w:ascii="Verdana" w:hAnsi="Verdana"/>
          <w:sz w:val="16"/>
          <w:szCs w:val="16"/>
        </w:rPr>
        <w:t>ir forces (including those of their al</w:t>
      </w:r>
      <w:r w:rsidRPr="00F239BF">
        <w:rPr>
          <w:rFonts w:ascii="Verdana" w:hAnsi="Verdana"/>
          <w:sz w:val="16"/>
          <w:szCs w:val="16"/>
        </w:rPr>
        <w:t>lies) in preparation for the upcom</w:t>
      </w:r>
      <w:r w:rsidRPr="00F239BF">
        <w:rPr>
          <w:rFonts w:ascii="Verdana" w:hAnsi="Verdana"/>
          <w:sz w:val="16"/>
          <w:szCs w:val="16"/>
        </w:rPr>
        <w:softHyphen/>
        <w:t>ing campaign. These r</w:t>
      </w:r>
      <w:r w:rsidR="00983A6F" w:rsidRPr="00F239BF">
        <w:rPr>
          <w:rFonts w:ascii="Verdana" w:hAnsi="Verdana"/>
          <w:sz w:val="16"/>
          <w:szCs w:val="16"/>
        </w:rPr>
        <w:t>e-</w:t>
      </w:r>
      <w:r w:rsidRPr="00F239BF">
        <w:rPr>
          <w:rFonts w:ascii="Verdana" w:hAnsi="Verdana"/>
          <w:sz w:val="16"/>
          <w:szCs w:val="16"/>
        </w:rPr>
        <w:t>deployme</w:t>
      </w:r>
      <w:r w:rsidR="00983A6F" w:rsidRPr="00F239BF">
        <w:rPr>
          <w:rFonts w:ascii="Verdana" w:hAnsi="Verdana"/>
          <w:sz w:val="16"/>
          <w:szCs w:val="16"/>
        </w:rPr>
        <w:t>nt</w:t>
      </w:r>
      <w:r w:rsidRPr="00F239BF">
        <w:rPr>
          <w:rFonts w:ascii="Verdana" w:hAnsi="Verdana"/>
          <w:sz w:val="16"/>
          <w:szCs w:val="16"/>
        </w:rPr>
        <w:t xml:space="preserve">s </w:t>
      </w:r>
      <w:r w:rsidR="00EB08B7" w:rsidRPr="00F239BF">
        <w:rPr>
          <w:rFonts w:ascii="Verdana" w:hAnsi="Verdana"/>
          <w:sz w:val="16"/>
          <w:szCs w:val="16"/>
        </w:rPr>
        <w:t>are</w:t>
      </w:r>
      <w:r w:rsidRPr="00F239BF">
        <w:rPr>
          <w:rFonts w:ascii="Verdana" w:hAnsi="Verdana"/>
          <w:sz w:val="16"/>
          <w:szCs w:val="16"/>
        </w:rPr>
        <w:t xml:space="preserve"> performed openly, bu</w:t>
      </w:r>
      <w:r w:rsidR="00983A6F" w:rsidRPr="00F239BF">
        <w:rPr>
          <w:rFonts w:ascii="Verdana" w:hAnsi="Verdana"/>
          <w:sz w:val="16"/>
          <w:szCs w:val="16"/>
        </w:rPr>
        <w:t xml:space="preserve">t </w:t>
      </w:r>
      <w:r w:rsidRPr="00F239BF">
        <w:rPr>
          <w:rFonts w:ascii="Verdana" w:hAnsi="Verdana"/>
          <w:sz w:val="16"/>
          <w:szCs w:val="16"/>
        </w:rPr>
        <w:t>the opposing player may never examine unit-stacks. In addition, new leaders may be chosen and deployed by both player</w:t>
      </w:r>
      <w:r w:rsidR="00983A6F" w:rsidRPr="00F239BF">
        <w:rPr>
          <w:rFonts w:ascii="Verdana" w:hAnsi="Verdana"/>
          <w:sz w:val="16"/>
          <w:szCs w:val="16"/>
        </w:rPr>
        <w:t>s</w:t>
      </w:r>
      <w:r w:rsidRPr="00F239BF">
        <w:rPr>
          <w:rFonts w:ascii="Verdana" w:hAnsi="Verdana"/>
          <w:sz w:val="16"/>
          <w:szCs w:val="16"/>
        </w:rPr>
        <w:t>.</w:t>
      </w:r>
    </w:p>
    <w:p w:rsidR="00983A6F" w:rsidRPr="00F239BF" w:rsidRDefault="00983A6F" w:rsidP="00C72B8D">
      <w:pPr>
        <w:spacing w:after="0" w:line="240" w:lineRule="auto"/>
        <w:jc w:val="both"/>
        <w:rPr>
          <w:rFonts w:ascii="Verdana" w:hAnsi="Verdana"/>
          <w:sz w:val="16"/>
          <w:szCs w:val="16"/>
        </w:rPr>
      </w:pPr>
    </w:p>
    <w:p w:rsidR="00923720" w:rsidRPr="00F239BF" w:rsidRDefault="00923720" w:rsidP="00C72B8D">
      <w:pPr>
        <w:spacing w:after="0" w:line="240" w:lineRule="auto"/>
        <w:jc w:val="both"/>
        <w:rPr>
          <w:rFonts w:ascii="Verdana" w:hAnsi="Verdana"/>
          <w:sz w:val="16"/>
          <w:szCs w:val="16"/>
        </w:rPr>
      </w:pPr>
      <w:r w:rsidRPr="00F239BF">
        <w:rPr>
          <w:rFonts w:ascii="Verdana" w:hAnsi="Verdana"/>
          <w:i/>
          <w:sz w:val="16"/>
          <w:szCs w:val="16"/>
        </w:rPr>
        <w:t>5. BRITISH SUB</w:t>
      </w:r>
      <w:r w:rsidR="00983A6F" w:rsidRPr="00F239BF">
        <w:rPr>
          <w:rFonts w:ascii="Verdana" w:hAnsi="Verdana"/>
          <w:i/>
          <w:sz w:val="16"/>
          <w:szCs w:val="16"/>
        </w:rPr>
        <w:t>SIDY</w:t>
      </w:r>
      <w:r w:rsidRPr="00F239BF">
        <w:rPr>
          <w:rFonts w:ascii="Verdana" w:hAnsi="Verdana"/>
          <w:i/>
          <w:sz w:val="16"/>
          <w:szCs w:val="16"/>
        </w:rPr>
        <w:t xml:space="preserve"> PHASE</w:t>
      </w:r>
      <w:r w:rsidR="00983A6F" w:rsidRPr="00F239BF">
        <w:rPr>
          <w:rFonts w:ascii="Verdana" w:hAnsi="Verdana"/>
          <w:i/>
          <w:sz w:val="16"/>
          <w:szCs w:val="16"/>
        </w:rPr>
        <w:t>:</w:t>
      </w:r>
      <w:r w:rsidRPr="00F239BF">
        <w:rPr>
          <w:rFonts w:ascii="Verdana" w:hAnsi="Verdana"/>
          <w:sz w:val="16"/>
          <w:szCs w:val="16"/>
        </w:rPr>
        <w:t xml:space="preserve"> The player who</w:t>
      </w:r>
      <w:r w:rsidR="00983A6F" w:rsidRPr="00F239BF">
        <w:rPr>
          <w:rFonts w:ascii="Verdana" w:hAnsi="Verdana"/>
          <w:sz w:val="16"/>
          <w:szCs w:val="16"/>
        </w:rPr>
        <w:t xml:space="preserve"> </w:t>
      </w:r>
      <w:r w:rsidRPr="00F239BF">
        <w:rPr>
          <w:rFonts w:ascii="Verdana" w:hAnsi="Verdana"/>
          <w:sz w:val="16"/>
          <w:szCs w:val="16"/>
        </w:rPr>
        <w:t>has an alliance with Hanov</w:t>
      </w:r>
      <w:r w:rsidR="00983A6F" w:rsidRPr="00F239BF">
        <w:rPr>
          <w:rFonts w:ascii="Verdana" w:hAnsi="Verdana"/>
          <w:sz w:val="16"/>
          <w:szCs w:val="16"/>
        </w:rPr>
        <w:t>e</w:t>
      </w:r>
      <w:r w:rsidRPr="00F239BF">
        <w:rPr>
          <w:rFonts w:ascii="Verdana" w:hAnsi="Verdana"/>
          <w:sz w:val="16"/>
          <w:szCs w:val="16"/>
        </w:rPr>
        <w:t>r rolls a single die and consults The "British Subsidy Table" (if neither player has an alliance with Hanover</w:t>
      </w:r>
      <w:r w:rsidR="00983A6F" w:rsidRPr="00F239BF">
        <w:rPr>
          <w:rFonts w:ascii="Verdana" w:hAnsi="Verdana"/>
          <w:sz w:val="16"/>
          <w:szCs w:val="16"/>
        </w:rPr>
        <w:t xml:space="preserve">, </w:t>
      </w:r>
      <w:r w:rsidRPr="00F239BF">
        <w:rPr>
          <w:rFonts w:ascii="Verdana" w:hAnsi="Verdana"/>
          <w:sz w:val="16"/>
          <w:szCs w:val="16"/>
        </w:rPr>
        <w:t xml:space="preserve">skip </w:t>
      </w:r>
      <w:r w:rsidR="00983A6F" w:rsidRPr="00F239BF">
        <w:rPr>
          <w:rFonts w:ascii="Verdana" w:hAnsi="Verdana"/>
          <w:sz w:val="16"/>
          <w:szCs w:val="16"/>
        </w:rPr>
        <w:t>t</w:t>
      </w:r>
      <w:r w:rsidRPr="00F239BF">
        <w:rPr>
          <w:rFonts w:ascii="Verdana" w:hAnsi="Verdana"/>
          <w:sz w:val="16"/>
          <w:szCs w:val="16"/>
        </w:rPr>
        <w:t>his phase). The resu</w:t>
      </w:r>
      <w:r w:rsidR="00983A6F" w:rsidRPr="00F239BF">
        <w:rPr>
          <w:rFonts w:ascii="Verdana" w:hAnsi="Verdana"/>
          <w:sz w:val="16"/>
          <w:szCs w:val="16"/>
        </w:rPr>
        <w:t>lt may call for an increment in</w:t>
      </w:r>
      <w:r w:rsidRPr="00F239BF">
        <w:rPr>
          <w:rFonts w:ascii="Verdana" w:hAnsi="Verdana"/>
          <w:sz w:val="16"/>
          <w:szCs w:val="16"/>
        </w:rPr>
        <w:t>crease in t</w:t>
      </w:r>
      <w:r w:rsidR="00983A6F" w:rsidRPr="00F239BF">
        <w:rPr>
          <w:rFonts w:ascii="Verdana" w:hAnsi="Verdana"/>
          <w:sz w:val="16"/>
          <w:szCs w:val="16"/>
        </w:rPr>
        <w:t>h</w:t>
      </w:r>
      <w:r w:rsidRPr="00F239BF">
        <w:rPr>
          <w:rFonts w:ascii="Verdana" w:hAnsi="Verdana"/>
          <w:sz w:val="16"/>
          <w:szCs w:val="16"/>
        </w:rPr>
        <w:t>a</w:t>
      </w:r>
      <w:r w:rsidR="00983A6F" w:rsidRPr="00F239BF">
        <w:rPr>
          <w:rFonts w:ascii="Verdana" w:hAnsi="Verdana"/>
          <w:sz w:val="16"/>
          <w:szCs w:val="16"/>
        </w:rPr>
        <w:t>t</w:t>
      </w:r>
      <w:r w:rsidRPr="00F239BF">
        <w:rPr>
          <w:rFonts w:ascii="Verdana" w:hAnsi="Verdana"/>
          <w:sz w:val="16"/>
          <w:szCs w:val="16"/>
        </w:rPr>
        <w:t xml:space="preserve"> player's Resource Point t</w:t>
      </w:r>
      <w:r w:rsidR="00983A6F" w:rsidRPr="00F239BF">
        <w:rPr>
          <w:rFonts w:ascii="Verdana" w:hAnsi="Verdana"/>
          <w:sz w:val="16"/>
          <w:szCs w:val="16"/>
        </w:rPr>
        <w:t>ot</w:t>
      </w:r>
      <w:r w:rsidRPr="00F239BF">
        <w:rPr>
          <w:rFonts w:ascii="Verdana" w:hAnsi="Verdana"/>
          <w:sz w:val="16"/>
          <w:szCs w:val="16"/>
        </w:rPr>
        <w:t>al.</w:t>
      </w:r>
    </w:p>
    <w:p w:rsidR="00983A6F" w:rsidRPr="00F239BF" w:rsidRDefault="00983A6F" w:rsidP="00C72B8D">
      <w:pPr>
        <w:spacing w:after="0" w:line="240" w:lineRule="auto"/>
        <w:jc w:val="both"/>
        <w:rPr>
          <w:rFonts w:ascii="Verdana" w:hAnsi="Verdana"/>
          <w:sz w:val="16"/>
          <w:szCs w:val="16"/>
        </w:rPr>
      </w:pPr>
    </w:p>
    <w:p w:rsidR="00923720" w:rsidRPr="00F239BF" w:rsidRDefault="00983A6F" w:rsidP="00C72B8D">
      <w:pPr>
        <w:spacing w:after="0" w:line="240" w:lineRule="auto"/>
        <w:jc w:val="both"/>
        <w:rPr>
          <w:rFonts w:ascii="Verdana" w:hAnsi="Verdana"/>
          <w:sz w:val="16"/>
          <w:szCs w:val="16"/>
        </w:rPr>
      </w:pPr>
      <w:r w:rsidRPr="00F239BF">
        <w:rPr>
          <w:rFonts w:ascii="Verdana" w:hAnsi="Verdana"/>
          <w:i/>
          <w:sz w:val="16"/>
          <w:szCs w:val="16"/>
        </w:rPr>
        <w:t>6. INITIATION PHA</w:t>
      </w:r>
      <w:r w:rsidR="00923720" w:rsidRPr="00F239BF">
        <w:rPr>
          <w:rFonts w:ascii="Verdana" w:hAnsi="Verdana"/>
          <w:i/>
          <w:sz w:val="16"/>
          <w:szCs w:val="16"/>
        </w:rPr>
        <w:t>SE</w:t>
      </w:r>
      <w:r w:rsidRPr="00F239BF">
        <w:rPr>
          <w:rFonts w:ascii="Verdana" w:hAnsi="Verdana"/>
          <w:sz w:val="16"/>
          <w:szCs w:val="16"/>
        </w:rPr>
        <w:t>:</w:t>
      </w:r>
      <w:r w:rsidR="00923720" w:rsidRPr="00F239BF">
        <w:rPr>
          <w:rFonts w:ascii="Verdana" w:hAnsi="Verdana"/>
          <w:sz w:val="16"/>
          <w:szCs w:val="16"/>
        </w:rPr>
        <w:t xml:space="preserve"> Turn </w:t>
      </w:r>
      <w:r w:rsidRPr="00F239BF">
        <w:rPr>
          <w:rFonts w:ascii="Verdana" w:hAnsi="Verdana"/>
          <w:sz w:val="16"/>
          <w:szCs w:val="16"/>
        </w:rPr>
        <w:t>1</w:t>
      </w:r>
      <w:r w:rsidR="00923720" w:rsidRPr="00F239BF">
        <w:rPr>
          <w:rFonts w:ascii="Verdana" w:hAnsi="Verdana"/>
          <w:sz w:val="16"/>
          <w:szCs w:val="16"/>
        </w:rPr>
        <w:t xml:space="preserve"> of the nex</w:t>
      </w:r>
      <w:r w:rsidRPr="00F239BF">
        <w:rPr>
          <w:rFonts w:ascii="Verdana" w:hAnsi="Verdana"/>
          <w:sz w:val="16"/>
          <w:szCs w:val="16"/>
        </w:rPr>
        <w:t>t</w:t>
      </w:r>
      <w:r w:rsidR="00923720" w:rsidRPr="00F239BF">
        <w:rPr>
          <w:rFonts w:ascii="Verdana" w:hAnsi="Verdana"/>
          <w:sz w:val="16"/>
          <w:szCs w:val="16"/>
        </w:rPr>
        <w:t xml:space="preserve"> yearly </w:t>
      </w:r>
      <w:r w:rsidRPr="00F239BF">
        <w:rPr>
          <w:rFonts w:ascii="Verdana" w:hAnsi="Verdana"/>
          <w:sz w:val="16"/>
          <w:szCs w:val="16"/>
        </w:rPr>
        <w:t>c</w:t>
      </w:r>
      <w:r w:rsidR="00923720" w:rsidRPr="00F239BF">
        <w:rPr>
          <w:rFonts w:ascii="Verdana" w:hAnsi="Verdana"/>
          <w:sz w:val="16"/>
          <w:szCs w:val="16"/>
        </w:rPr>
        <w:t xml:space="preserve">ampaign begins. All normal rules are adhered </w:t>
      </w:r>
      <w:r w:rsidR="0045106C" w:rsidRPr="00F239BF">
        <w:rPr>
          <w:rFonts w:ascii="Verdana" w:hAnsi="Verdana"/>
          <w:sz w:val="16"/>
          <w:szCs w:val="16"/>
        </w:rPr>
        <w:t>to</w:t>
      </w:r>
      <w:r w:rsidRPr="00F239BF">
        <w:rPr>
          <w:rFonts w:ascii="Verdana" w:hAnsi="Verdana"/>
          <w:sz w:val="16"/>
          <w:szCs w:val="16"/>
        </w:rPr>
        <w:t>. Th</w:t>
      </w:r>
      <w:r w:rsidR="00923720" w:rsidRPr="00F239BF">
        <w:rPr>
          <w:rFonts w:ascii="Verdana" w:hAnsi="Verdana"/>
          <w:sz w:val="16"/>
          <w:szCs w:val="16"/>
        </w:rPr>
        <w:t>is year automatically ends when all forces have en</w:t>
      </w:r>
      <w:r w:rsidRPr="00F239BF">
        <w:rPr>
          <w:rFonts w:ascii="Verdana" w:hAnsi="Verdana"/>
          <w:sz w:val="16"/>
          <w:szCs w:val="16"/>
        </w:rPr>
        <w:t>t</w:t>
      </w:r>
      <w:r w:rsidR="00923720" w:rsidRPr="00F239BF">
        <w:rPr>
          <w:rFonts w:ascii="Verdana" w:hAnsi="Verdana"/>
          <w:sz w:val="16"/>
          <w:szCs w:val="16"/>
        </w:rPr>
        <w:t>ered Win</w:t>
      </w:r>
      <w:r w:rsidRPr="00F239BF">
        <w:rPr>
          <w:rFonts w:ascii="Verdana" w:hAnsi="Verdana"/>
          <w:sz w:val="16"/>
          <w:szCs w:val="16"/>
        </w:rPr>
        <w:t>t</w:t>
      </w:r>
      <w:r w:rsidR="00923720" w:rsidRPr="00F239BF">
        <w:rPr>
          <w:rFonts w:ascii="Verdana" w:hAnsi="Verdana"/>
          <w:sz w:val="16"/>
          <w:szCs w:val="16"/>
        </w:rPr>
        <w:t xml:space="preserve">er </w:t>
      </w:r>
      <w:r w:rsidRPr="00F239BF">
        <w:rPr>
          <w:rFonts w:ascii="Verdana" w:hAnsi="Verdana"/>
          <w:sz w:val="16"/>
          <w:szCs w:val="16"/>
        </w:rPr>
        <w:t>Quarters or at the end of Turn 18, whichever co</w:t>
      </w:r>
      <w:r w:rsidR="00923720" w:rsidRPr="00F239BF">
        <w:rPr>
          <w:rFonts w:ascii="Verdana" w:hAnsi="Verdana"/>
          <w:sz w:val="16"/>
          <w:szCs w:val="16"/>
        </w:rPr>
        <w:t>mes first.</w:t>
      </w:r>
    </w:p>
    <w:p w:rsidR="00983A6F" w:rsidRPr="00F239BF" w:rsidRDefault="00983A6F" w:rsidP="00C72B8D">
      <w:pPr>
        <w:spacing w:after="0" w:line="240" w:lineRule="auto"/>
        <w:jc w:val="both"/>
        <w:rPr>
          <w:rFonts w:ascii="Verdana" w:hAnsi="Verdana"/>
          <w:sz w:val="16"/>
          <w:szCs w:val="16"/>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Diplomacy</w:t>
      </w:r>
    </w:p>
    <w:p w:rsidR="00983A6F" w:rsidRPr="00F239BF" w:rsidRDefault="00983A6F" w:rsidP="00C72B8D">
      <w:pPr>
        <w:spacing w:after="0" w:line="240" w:lineRule="auto"/>
        <w:jc w:val="both"/>
        <w:rPr>
          <w:rFonts w:ascii="Verdana" w:hAnsi="Verdana"/>
          <w:sz w:val="16"/>
          <w:szCs w:val="16"/>
        </w:rPr>
      </w:pPr>
    </w:p>
    <w:p w:rsidR="00923720"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Diplomacy takes place once</w:t>
      </w:r>
      <w:r w:rsidR="00983A6F" w:rsidRPr="00F239BF">
        <w:rPr>
          <w:rFonts w:ascii="Verdana" w:hAnsi="Verdana"/>
          <w:sz w:val="16"/>
          <w:szCs w:val="16"/>
        </w:rPr>
        <w:t xml:space="preserve"> </w:t>
      </w:r>
      <w:r w:rsidRPr="00F239BF">
        <w:rPr>
          <w:rFonts w:ascii="Verdana" w:hAnsi="Verdana"/>
          <w:sz w:val="16"/>
          <w:szCs w:val="16"/>
        </w:rPr>
        <w:t>-</w:t>
      </w:r>
      <w:r w:rsidR="00983A6F" w:rsidRPr="00F239BF">
        <w:rPr>
          <w:rFonts w:ascii="Verdana" w:hAnsi="Verdana"/>
          <w:sz w:val="16"/>
          <w:szCs w:val="16"/>
        </w:rPr>
        <w:t xml:space="preserve"> </w:t>
      </w:r>
      <w:r w:rsidRPr="00F239BF">
        <w:rPr>
          <w:rFonts w:ascii="Verdana" w:hAnsi="Verdana"/>
          <w:sz w:val="16"/>
          <w:szCs w:val="16"/>
        </w:rPr>
        <w:t>at the end of the 1756 campaign. (</w:t>
      </w:r>
      <w:r w:rsidR="00983A6F" w:rsidRPr="00F239BF">
        <w:rPr>
          <w:rFonts w:ascii="Verdana" w:hAnsi="Verdana"/>
          <w:i/>
          <w:sz w:val="16"/>
          <w:szCs w:val="16"/>
        </w:rPr>
        <w:t>Exception</w:t>
      </w:r>
      <w:r w:rsidRPr="00F239BF">
        <w:rPr>
          <w:rFonts w:ascii="Verdana" w:hAnsi="Verdana"/>
          <w:i/>
          <w:sz w:val="16"/>
          <w:szCs w:val="16"/>
        </w:rPr>
        <w:t>:</w:t>
      </w:r>
      <w:r w:rsidRPr="00F239BF">
        <w:rPr>
          <w:rFonts w:ascii="Verdana" w:hAnsi="Verdana"/>
          <w:sz w:val="16"/>
          <w:szCs w:val="16"/>
        </w:rPr>
        <w:t xml:space="preserve"> cer</w:t>
      </w:r>
      <w:r w:rsidR="00983A6F" w:rsidRPr="00F239BF">
        <w:rPr>
          <w:rFonts w:ascii="Verdana" w:hAnsi="Verdana"/>
          <w:sz w:val="16"/>
          <w:szCs w:val="16"/>
        </w:rPr>
        <w:t>t</w:t>
      </w:r>
      <w:r w:rsidRPr="00F239BF">
        <w:rPr>
          <w:rFonts w:ascii="Verdana" w:hAnsi="Verdana"/>
          <w:sz w:val="16"/>
          <w:szCs w:val="16"/>
        </w:rPr>
        <w:t xml:space="preserve">ain neutral </w:t>
      </w:r>
      <w:r w:rsidR="00983A6F" w:rsidRPr="00F239BF">
        <w:rPr>
          <w:rFonts w:ascii="Verdana" w:hAnsi="Verdana"/>
          <w:sz w:val="16"/>
          <w:szCs w:val="16"/>
        </w:rPr>
        <w:t>coun</w:t>
      </w:r>
      <w:r w:rsidRPr="00F239BF">
        <w:rPr>
          <w:rFonts w:ascii="Verdana" w:hAnsi="Verdana"/>
          <w:sz w:val="16"/>
          <w:szCs w:val="16"/>
        </w:rPr>
        <w:t xml:space="preserve">tries may be asked </w:t>
      </w:r>
      <w:r w:rsidR="0045106C" w:rsidRPr="00F239BF">
        <w:rPr>
          <w:rFonts w:ascii="Verdana" w:hAnsi="Verdana"/>
          <w:sz w:val="16"/>
          <w:szCs w:val="16"/>
        </w:rPr>
        <w:t>to</w:t>
      </w:r>
      <w:r w:rsidRPr="00F239BF">
        <w:rPr>
          <w:rFonts w:ascii="Verdana" w:hAnsi="Verdana"/>
          <w:sz w:val="16"/>
          <w:szCs w:val="16"/>
        </w:rPr>
        <w:t xml:space="preserve"> consult the </w:t>
      </w:r>
      <w:r w:rsidR="00983A6F" w:rsidRPr="00F239BF">
        <w:rPr>
          <w:rFonts w:ascii="Verdana" w:hAnsi="Verdana"/>
          <w:sz w:val="16"/>
          <w:szCs w:val="16"/>
        </w:rPr>
        <w:t>t</w:t>
      </w:r>
      <w:r w:rsidRPr="00F239BF">
        <w:rPr>
          <w:rFonts w:ascii="Verdana" w:hAnsi="Verdana"/>
          <w:sz w:val="16"/>
          <w:szCs w:val="16"/>
        </w:rPr>
        <w:t>able again during the course of the</w:t>
      </w:r>
      <w:r w:rsidR="00983A6F" w:rsidRPr="00F239BF">
        <w:rPr>
          <w:rFonts w:ascii="Verdana" w:hAnsi="Verdana"/>
          <w:sz w:val="16"/>
          <w:szCs w:val="16"/>
        </w:rPr>
        <w:t xml:space="preserve"> game.) At </w:t>
      </w:r>
      <w:r w:rsidRPr="00F239BF">
        <w:rPr>
          <w:rFonts w:ascii="Verdana" w:hAnsi="Verdana"/>
          <w:sz w:val="16"/>
          <w:szCs w:val="16"/>
        </w:rPr>
        <w:t>the beginni</w:t>
      </w:r>
      <w:r w:rsidR="00317E62" w:rsidRPr="00F239BF">
        <w:rPr>
          <w:rFonts w:ascii="Verdana" w:hAnsi="Verdana"/>
          <w:sz w:val="16"/>
          <w:szCs w:val="16"/>
        </w:rPr>
        <w:t xml:space="preserve">ng </w:t>
      </w:r>
      <w:r w:rsidRPr="00F239BF">
        <w:rPr>
          <w:rFonts w:ascii="Verdana" w:hAnsi="Verdana"/>
          <w:sz w:val="16"/>
          <w:szCs w:val="16"/>
        </w:rPr>
        <w:t>of the first Grand Strategic seq</w:t>
      </w:r>
      <w:r w:rsidR="00317E62" w:rsidRPr="00F239BF">
        <w:rPr>
          <w:rFonts w:ascii="Verdana" w:hAnsi="Verdana"/>
          <w:sz w:val="16"/>
          <w:szCs w:val="16"/>
        </w:rPr>
        <w:t>u</w:t>
      </w:r>
      <w:r w:rsidRPr="00F239BF">
        <w:rPr>
          <w:rFonts w:ascii="Verdana" w:hAnsi="Verdana"/>
          <w:sz w:val="16"/>
          <w:szCs w:val="16"/>
        </w:rPr>
        <w:t>en</w:t>
      </w:r>
      <w:r w:rsidR="00317E62" w:rsidRPr="00F239BF">
        <w:rPr>
          <w:rFonts w:ascii="Verdana" w:hAnsi="Verdana"/>
          <w:sz w:val="16"/>
          <w:szCs w:val="16"/>
        </w:rPr>
        <w:t>ce</w:t>
      </w:r>
      <w:r w:rsidRPr="00F239BF">
        <w:rPr>
          <w:rFonts w:ascii="Verdana" w:hAnsi="Verdana"/>
          <w:sz w:val="16"/>
          <w:szCs w:val="16"/>
        </w:rPr>
        <w:t>, Prussia has TWO (2) Diplomacy P</w:t>
      </w:r>
      <w:r w:rsidR="00317E62" w:rsidRPr="00F239BF">
        <w:rPr>
          <w:rFonts w:ascii="Verdana" w:hAnsi="Verdana"/>
          <w:sz w:val="16"/>
          <w:szCs w:val="16"/>
        </w:rPr>
        <w:t>o</w:t>
      </w:r>
      <w:r w:rsidRPr="00F239BF">
        <w:rPr>
          <w:rFonts w:ascii="Verdana" w:hAnsi="Verdana"/>
          <w:sz w:val="16"/>
          <w:szCs w:val="16"/>
        </w:rPr>
        <w:t>in</w:t>
      </w:r>
      <w:r w:rsidR="00317E62" w:rsidRPr="00F239BF">
        <w:rPr>
          <w:rFonts w:ascii="Verdana" w:hAnsi="Verdana"/>
          <w:sz w:val="16"/>
          <w:szCs w:val="16"/>
        </w:rPr>
        <w:t>t</w:t>
      </w:r>
      <w:r w:rsidRPr="00F239BF">
        <w:rPr>
          <w:rFonts w:ascii="Verdana" w:hAnsi="Verdana"/>
          <w:sz w:val="16"/>
          <w:szCs w:val="16"/>
        </w:rPr>
        <w:t>s (DP) a</w:t>
      </w:r>
      <w:r w:rsidR="00317E62" w:rsidRPr="00F239BF">
        <w:rPr>
          <w:rFonts w:ascii="Verdana" w:hAnsi="Verdana"/>
          <w:sz w:val="16"/>
          <w:szCs w:val="16"/>
        </w:rPr>
        <w:t>t</w:t>
      </w:r>
      <w:r w:rsidRPr="00F239BF">
        <w:rPr>
          <w:rFonts w:ascii="Verdana" w:hAnsi="Verdana"/>
          <w:sz w:val="16"/>
          <w:szCs w:val="16"/>
        </w:rPr>
        <w:t xml:space="preserve"> its disp</w:t>
      </w:r>
      <w:r w:rsidR="00317E62" w:rsidRPr="00F239BF">
        <w:rPr>
          <w:rFonts w:ascii="Verdana" w:hAnsi="Verdana"/>
          <w:sz w:val="16"/>
          <w:szCs w:val="16"/>
        </w:rPr>
        <w:t>os</w:t>
      </w:r>
      <w:r w:rsidRPr="00F239BF">
        <w:rPr>
          <w:rFonts w:ascii="Verdana" w:hAnsi="Verdana"/>
          <w:sz w:val="16"/>
          <w:szCs w:val="16"/>
        </w:rPr>
        <w:t>al a</w:t>
      </w:r>
      <w:r w:rsidR="00317E62" w:rsidRPr="00F239BF">
        <w:rPr>
          <w:rFonts w:ascii="Verdana" w:hAnsi="Verdana"/>
          <w:sz w:val="16"/>
          <w:szCs w:val="16"/>
        </w:rPr>
        <w:t>n</w:t>
      </w:r>
      <w:r w:rsidRPr="00F239BF">
        <w:rPr>
          <w:rFonts w:ascii="Verdana" w:hAnsi="Verdana"/>
          <w:sz w:val="16"/>
          <w:szCs w:val="16"/>
        </w:rPr>
        <w:t>d Aus</w:t>
      </w:r>
      <w:r w:rsidR="00317E62" w:rsidRPr="00F239BF">
        <w:rPr>
          <w:rFonts w:ascii="Verdana" w:hAnsi="Verdana"/>
          <w:sz w:val="16"/>
          <w:szCs w:val="16"/>
        </w:rPr>
        <w:t>t</w:t>
      </w:r>
      <w:r w:rsidRPr="00F239BF">
        <w:rPr>
          <w:rFonts w:ascii="Verdana" w:hAnsi="Verdana"/>
          <w:sz w:val="16"/>
          <w:szCs w:val="16"/>
        </w:rPr>
        <w:t>ri</w:t>
      </w:r>
      <w:r w:rsidR="00317E62" w:rsidRPr="00F239BF">
        <w:rPr>
          <w:rFonts w:ascii="Verdana" w:hAnsi="Verdana"/>
          <w:sz w:val="16"/>
          <w:szCs w:val="16"/>
        </w:rPr>
        <w:t>a</w:t>
      </w:r>
      <w:r w:rsidRPr="00F239BF">
        <w:rPr>
          <w:rFonts w:ascii="Verdana" w:hAnsi="Verdana"/>
          <w:sz w:val="16"/>
          <w:szCs w:val="16"/>
        </w:rPr>
        <w:t xml:space="preserve"> has FOUR (4) DP. During this phase, both players s</w:t>
      </w:r>
      <w:r w:rsidR="00317E62" w:rsidRPr="00F239BF">
        <w:rPr>
          <w:rFonts w:ascii="Verdana" w:hAnsi="Verdana"/>
          <w:sz w:val="16"/>
          <w:szCs w:val="16"/>
        </w:rPr>
        <w:t>ecretl</w:t>
      </w:r>
      <w:r w:rsidRPr="00F239BF">
        <w:rPr>
          <w:rFonts w:ascii="Verdana" w:hAnsi="Verdana"/>
          <w:sz w:val="16"/>
          <w:szCs w:val="16"/>
        </w:rPr>
        <w:t xml:space="preserve">y allocate their DPs to any of the following countries: France, Hanover, Russia, Sweden, Saxony, or the Empire. DPs may be allocated </w:t>
      </w:r>
      <w:r w:rsidR="0045106C" w:rsidRPr="00F239BF">
        <w:rPr>
          <w:rFonts w:ascii="Verdana" w:hAnsi="Verdana"/>
          <w:sz w:val="16"/>
          <w:szCs w:val="16"/>
        </w:rPr>
        <w:t>to</w:t>
      </w:r>
      <w:r w:rsidRPr="00F239BF">
        <w:rPr>
          <w:rFonts w:ascii="Verdana" w:hAnsi="Verdana"/>
          <w:sz w:val="16"/>
          <w:szCs w:val="16"/>
        </w:rPr>
        <w:t xml:space="preserve"> one country entirely or the</w:t>
      </w:r>
      <w:r w:rsidR="00317E62" w:rsidRPr="00F239BF">
        <w:rPr>
          <w:rFonts w:ascii="Verdana" w:hAnsi="Verdana"/>
          <w:sz w:val="16"/>
          <w:szCs w:val="16"/>
        </w:rPr>
        <w:t>y may be split among more t</w:t>
      </w:r>
      <w:r w:rsidRPr="00F239BF">
        <w:rPr>
          <w:rFonts w:ascii="Verdana" w:hAnsi="Verdana"/>
          <w:sz w:val="16"/>
          <w:szCs w:val="16"/>
        </w:rPr>
        <w:t>han one n</w:t>
      </w:r>
      <w:r w:rsidR="00317E62" w:rsidRPr="00F239BF">
        <w:rPr>
          <w:rFonts w:ascii="Verdana" w:hAnsi="Verdana"/>
          <w:sz w:val="16"/>
          <w:szCs w:val="16"/>
        </w:rPr>
        <w:t>a</w:t>
      </w:r>
      <w:r w:rsidRPr="00F239BF">
        <w:rPr>
          <w:rFonts w:ascii="Verdana" w:hAnsi="Verdana"/>
          <w:sz w:val="16"/>
          <w:szCs w:val="16"/>
        </w:rPr>
        <w:t xml:space="preserve">tion. When </w:t>
      </w:r>
      <w:r w:rsidR="00317E62" w:rsidRPr="00F239BF">
        <w:rPr>
          <w:rFonts w:ascii="Verdana" w:hAnsi="Verdana"/>
          <w:sz w:val="16"/>
          <w:szCs w:val="16"/>
        </w:rPr>
        <w:t>t</w:t>
      </w:r>
      <w:r w:rsidRPr="00F239BF">
        <w:rPr>
          <w:rFonts w:ascii="Verdana" w:hAnsi="Verdana"/>
          <w:sz w:val="16"/>
          <w:szCs w:val="16"/>
        </w:rPr>
        <w:t>he allocations have been revealed, the Diplomacy Table is consulted. Th</w:t>
      </w:r>
      <w:r w:rsidR="005C4483" w:rsidRPr="00F239BF">
        <w:rPr>
          <w:rFonts w:ascii="Verdana" w:hAnsi="Verdana"/>
          <w:sz w:val="16"/>
          <w:szCs w:val="16"/>
        </w:rPr>
        <w:t>e die is rolled onc</w:t>
      </w:r>
      <w:r w:rsidRPr="00F239BF">
        <w:rPr>
          <w:rFonts w:ascii="Verdana" w:hAnsi="Verdana"/>
          <w:sz w:val="16"/>
          <w:szCs w:val="16"/>
        </w:rPr>
        <w:t>e for each of the</w:t>
      </w:r>
      <w:r w:rsidR="005C4483" w:rsidRPr="00F239BF">
        <w:rPr>
          <w:rFonts w:ascii="Verdana" w:hAnsi="Verdana"/>
          <w:sz w:val="16"/>
          <w:szCs w:val="16"/>
        </w:rPr>
        <w:t xml:space="preserve"> six listed coun</w:t>
      </w:r>
      <w:r w:rsidRPr="00F239BF">
        <w:rPr>
          <w:rFonts w:ascii="Verdana" w:hAnsi="Verdana"/>
          <w:sz w:val="16"/>
          <w:szCs w:val="16"/>
        </w:rPr>
        <w:t xml:space="preserve">tries in </w:t>
      </w:r>
      <w:r w:rsidR="005C4483" w:rsidRPr="00F239BF">
        <w:rPr>
          <w:rFonts w:ascii="Verdana" w:hAnsi="Verdana"/>
          <w:sz w:val="16"/>
          <w:szCs w:val="16"/>
        </w:rPr>
        <w:t>t</w:t>
      </w:r>
      <w:r w:rsidRPr="00F239BF">
        <w:rPr>
          <w:rFonts w:ascii="Verdana" w:hAnsi="Verdana"/>
          <w:sz w:val="16"/>
          <w:szCs w:val="16"/>
        </w:rPr>
        <w:t xml:space="preserve">he order they appear on </w:t>
      </w:r>
      <w:r w:rsidR="00A55582" w:rsidRPr="00F239BF">
        <w:rPr>
          <w:rFonts w:ascii="Verdana" w:hAnsi="Verdana"/>
          <w:sz w:val="16"/>
          <w:szCs w:val="16"/>
        </w:rPr>
        <w:t>t</w:t>
      </w:r>
      <w:r w:rsidRPr="00F239BF">
        <w:rPr>
          <w:rFonts w:ascii="Verdana" w:hAnsi="Verdana"/>
          <w:sz w:val="16"/>
          <w:szCs w:val="16"/>
        </w:rPr>
        <w:t xml:space="preserve">he table. </w:t>
      </w:r>
      <w:r w:rsidRPr="00F239BF">
        <w:rPr>
          <w:rFonts w:ascii="Verdana" w:hAnsi="Verdana"/>
          <w:i/>
          <w:sz w:val="16"/>
          <w:szCs w:val="16"/>
        </w:rPr>
        <w:t>F</w:t>
      </w:r>
      <w:r w:rsidR="005C4483" w:rsidRPr="00F239BF">
        <w:rPr>
          <w:rFonts w:ascii="Verdana" w:hAnsi="Verdana"/>
          <w:i/>
          <w:sz w:val="16"/>
          <w:szCs w:val="16"/>
        </w:rPr>
        <w:t>o</w:t>
      </w:r>
      <w:r w:rsidRPr="00F239BF">
        <w:rPr>
          <w:rFonts w:ascii="Verdana" w:hAnsi="Verdana"/>
          <w:i/>
          <w:sz w:val="16"/>
          <w:szCs w:val="16"/>
        </w:rPr>
        <w:t>r e</w:t>
      </w:r>
      <w:r w:rsidR="005C4483" w:rsidRPr="00F239BF">
        <w:rPr>
          <w:rFonts w:ascii="Verdana" w:hAnsi="Verdana"/>
          <w:i/>
          <w:sz w:val="16"/>
          <w:szCs w:val="16"/>
        </w:rPr>
        <w:t>ach Aus</w:t>
      </w:r>
      <w:r w:rsidRPr="00F239BF">
        <w:rPr>
          <w:rFonts w:ascii="Verdana" w:hAnsi="Verdana"/>
          <w:i/>
          <w:sz w:val="16"/>
          <w:szCs w:val="16"/>
        </w:rPr>
        <w:t>tria</w:t>
      </w:r>
      <w:r w:rsidR="005C4483" w:rsidRPr="00F239BF">
        <w:rPr>
          <w:rFonts w:ascii="Verdana" w:hAnsi="Verdana"/>
          <w:i/>
          <w:sz w:val="16"/>
          <w:szCs w:val="16"/>
        </w:rPr>
        <w:t>n</w:t>
      </w:r>
      <w:r w:rsidRPr="00F239BF">
        <w:rPr>
          <w:rFonts w:ascii="Verdana" w:hAnsi="Verdana"/>
          <w:i/>
          <w:sz w:val="16"/>
          <w:szCs w:val="16"/>
        </w:rPr>
        <w:t xml:space="preserve"> DP allocated </w:t>
      </w:r>
      <w:r w:rsidR="0045106C" w:rsidRPr="00F239BF">
        <w:rPr>
          <w:rFonts w:ascii="Verdana" w:hAnsi="Verdana"/>
          <w:i/>
          <w:sz w:val="16"/>
          <w:szCs w:val="16"/>
        </w:rPr>
        <w:t>to</w:t>
      </w:r>
      <w:r w:rsidR="00A55582" w:rsidRPr="00F239BF">
        <w:rPr>
          <w:rFonts w:ascii="Verdana" w:hAnsi="Verdana"/>
          <w:i/>
          <w:sz w:val="16"/>
          <w:szCs w:val="16"/>
        </w:rPr>
        <w:t xml:space="preserve"> a giv</w:t>
      </w:r>
      <w:r w:rsidRPr="00F239BF">
        <w:rPr>
          <w:rFonts w:ascii="Verdana" w:hAnsi="Verdana"/>
          <w:i/>
          <w:sz w:val="16"/>
          <w:szCs w:val="16"/>
        </w:rPr>
        <w:t xml:space="preserve">en </w:t>
      </w:r>
      <w:r w:rsidR="00A55582" w:rsidRPr="00F239BF">
        <w:rPr>
          <w:rFonts w:ascii="Verdana" w:hAnsi="Verdana"/>
          <w:i/>
          <w:sz w:val="16"/>
          <w:szCs w:val="16"/>
        </w:rPr>
        <w:t>co</w:t>
      </w:r>
      <w:r w:rsidRPr="00F239BF">
        <w:rPr>
          <w:rFonts w:ascii="Verdana" w:hAnsi="Verdana"/>
          <w:i/>
          <w:sz w:val="16"/>
          <w:szCs w:val="16"/>
        </w:rPr>
        <w:t>un</w:t>
      </w:r>
      <w:r w:rsidR="00A55582" w:rsidRPr="00F239BF">
        <w:rPr>
          <w:rFonts w:ascii="Verdana" w:hAnsi="Verdana"/>
          <w:i/>
          <w:sz w:val="16"/>
          <w:szCs w:val="16"/>
        </w:rPr>
        <w:t>try, a</w:t>
      </w:r>
      <w:r w:rsidRPr="00F239BF">
        <w:rPr>
          <w:rFonts w:ascii="Verdana" w:hAnsi="Verdana"/>
          <w:i/>
          <w:sz w:val="16"/>
          <w:szCs w:val="16"/>
        </w:rPr>
        <w:t>dd o</w:t>
      </w:r>
      <w:r w:rsidR="00A55582" w:rsidRPr="00F239BF">
        <w:rPr>
          <w:rFonts w:ascii="Verdana" w:hAnsi="Verdana"/>
          <w:i/>
          <w:sz w:val="16"/>
          <w:szCs w:val="16"/>
        </w:rPr>
        <w:t>n</w:t>
      </w:r>
      <w:r w:rsidRPr="00F239BF">
        <w:rPr>
          <w:rFonts w:ascii="Verdana" w:hAnsi="Verdana"/>
          <w:i/>
          <w:sz w:val="16"/>
          <w:szCs w:val="16"/>
        </w:rPr>
        <w:t>e</w:t>
      </w:r>
      <w:r w:rsidR="00A55582" w:rsidRPr="00F239BF">
        <w:rPr>
          <w:rFonts w:ascii="Verdana" w:hAnsi="Verdana"/>
          <w:i/>
          <w:sz w:val="16"/>
          <w:szCs w:val="16"/>
        </w:rPr>
        <w:t xml:space="preserve"> (+1)</w:t>
      </w:r>
      <w:r w:rsidRPr="00F239BF">
        <w:rPr>
          <w:rFonts w:ascii="Verdana" w:hAnsi="Verdana"/>
          <w:i/>
          <w:sz w:val="16"/>
          <w:szCs w:val="16"/>
        </w:rPr>
        <w:t xml:space="preserve"> t</w:t>
      </w:r>
      <w:r w:rsidR="00A55582" w:rsidRPr="00F239BF">
        <w:rPr>
          <w:rFonts w:ascii="Verdana" w:hAnsi="Verdana"/>
          <w:i/>
          <w:sz w:val="16"/>
          <w:szCs w:val="16"/>
        </w:rPr>
        <w:t>o</w:t>
      </w:r>
      <w:r w:rsidRPr="00F239BF">
        <w:rPr>
          <w:rFonts w:ascii="Verdana" w:hAnsi="Verdana"/>
          <w:i/>
          <w:sz w:val="16"/>
          <w:szCs w:val="16"/>
        </w:rPr>
        <w:t xml:space="preserve"> th</w:t>
      </w:r>
      <w:r w:rsidR="00A55582" w:rsidRPr="00F239BF">
        <w:rPr>
          <w:rFonts w:ascii="Verdana" w:hAnsi="Verdana"/>
          <w:i/>
          <w:sz w:val="16"/>
          <w:szCs w:val="16"/>
        </w:rPr>
        <w:t>a</w:t>
      </w:r>
      <w:r w:rsidRPr="00F239BF">
        <w:rPr>
          <w:rFonts w:ascii="Verdana" w:hAnsi="Verdana"/>
          <w:i/>
          <w:sz w:val="16"/>
          <w:szCs w:val="16"/>
        </w:rPr>
        <w:t>t n</w:t>
      </w:r>
      <w:r w:rsidR="00A55582" w:rsidRPr="00F239BF">
        <w:rPr>
          <w:rFonts w:ascii="Verdana" w:hAnsi="Verdana"/>
          <w:i/>
          <w:sz w:val="16"/>
          <w:szCs w:val="16"/>
        </w:rPr>
        <w:t>a</w:t>
      </w:r>
      <w:r w:rsidRPr="00F239BF">
        <w:rPr>
          <w:rFonts w:ascii="Verdana" w:hAnsi="Verdana"/>
          <w:i/>
          <w:sz w:val="16"/>
          <w:szCs w:val="16"/>
        </w:rPr>
        <w:t>tion's Diplom</w:t>
      </w:r>
      <w:r w:rsidR="00A55582" w:rsidRPr="00F239BF">
        <w:rPr>
          <w:rFonts w:ascii="Verdana" w:hAnsi="Verdana"/>
          <w:i/>
          <w:sz w:val="16"/>
          <w:szCs w:val="16"/>
        </w:rPr>
        <w:t>acy die roll; for eac</w:t>
      </w:r>
      <w:r w:rsidRPr="00F239BF">
        <w:rPr>
          <w:rFonts w:ascii="Verdana" w:hAnsi="Verdana"/>
          <w:i/>
          <w:sz w:val="16"/>
          <w:szCs w:val="16"/>
        </w:rPr>
        <w:t>h</w:t>
      </w:r>
      <w:r w:rsidR="00A55582" w:rsidRPr="00F239BF">
        <w:rPr>
          <w:rFonts w:ascii="Verdana" w:hAnsi="Verdana"/>
          <w:i/>
          <w:sz w:val="16"/>
          <w:szCs w:val="16"/>
        </w:rPr>
        <w:t xml:space="preserve"> Prussian DP</w:t>
      </w:r>
      <w:r w:rsidRPr="00F239BF">
        <w:rPr>
          <w:rFonts w:ascii="Verdana" w:hAnsi="Verdana"/>
          <w:i/>
          <w:sz w:val="16"/>
          <w:szCs w:val="16"/>
        </w:rPr>
        <w:t>, subtr</w:t>
      </w:r>
      <w:r w:rsidR="00A55582" w:rsidRPr="00F239BF">
        <w:rPr>
          <w:rFonts w:ascii="Verdana" w:hAnsi="Verdana"/>
          <w:i/>
          <w:sz w:val="16"/>
          <w:szCs w:val="16"/>
        </w:rPr>
        <w:t>a</w:t>
      </w:r>
      <w:r w:rsidRPr="00F239BF">
        <w:rPr>
          <w:rFonts w:ascii="Verdana" w:hAnsi="Verdana"/>
          <w:i/>
          <w:sz w:val="16"/>
          <w:szCs w:val="16"/>
        </w:rPr>
        <w:t xml:space="preserve">ct one </w:t>
      </w:r>
      <w:r w:rsidR="00A55582" w:rsidRPr="00F239BF">
        <w:rPr>
          <w:rFonts w:ascii="Verdana" w:hAnsi="Verdana"/>
          <w:i/>
          <w:sz w:val="16"/>
          <w:szCs w:val="16"/>
        </w:rPr>
        <w:t>(-1).</w:t>
      </w:r>
      <w:r w:rsidR="00A55582" w:rsidRPr="00F239BF">
        <w:rPr>
          <w:rFonts w:ascii="Verdana" w:hAnsi="Verdana"/>
          <w:sz w:val="16"/>
          <w:szCs w:val="16"/>
        </w:rPr>
        <w:t xml:space="preserve"> </w:t>
      </w:r>
      <w:r w:rsidRPr="00F239BF">
        <w:rPr>
          <w:rFonts w:ascii="Verdana" w:hAnsi="Verdana"/>
          <w:sz w:val="16"/>
          <w:szCs w:val="16"/>
        </w:rPr>
        <w:t>All modifie</w:t>
      </w:r>
      <w:r w:rsidR="00A55582" w:rsidRPr="00F239BF">
        <w:rPr>
          <w:rFonts w:ascii="Verdana" w:hAnsi="Verdana"/>
          <w:sz w:val="16"/>
          <w:szCs w:val="16"/>
        </w:rPr>
        <w:t>rs</w:t>
      </w:r>
      <w:r w:rsidRPr="00F239BF">
        <w:rPr>
          <w:rFonts w:ascii="Verdana" w:hAnsi="Verdana"/>
          <w:sz w:val="16"/>
          <w:szCs w:val="16"/>
        </w:rPr>
        <w:t xml:space="preserve"> are</w:t>
      </w:r>
      <w:r w:rsidR="00A55582" w:rsidRPr="00F239BF">
        <w:rPr>
          <w:rFonts w:ascii="Verdana" w:hAnsi="Verdana"/>
          <w:sz w:val="16"/>
          <w:szCs w:val="16"/>
        </w:rPr>
        <w:t xml:space="preserve"> </w:t>
      </w:r>
      <w:r w:rsidRPr="00F239BF">
        <w:rPr>
          <w:rFonts w:ascii="Verdana" w:hAnsi="Verdana"/>
          <w:sz w:val="16"/>
          <w:szCs w:val="16"/>
        </w:rPr>
        <w:t>cumulative (EXAMPLE: if Au</w:t>
      </w:r>
      <w:r w:rsidR="00A55582" w:rsidRPr="00F239BF">
        <w:rPr>
          <w:rFonts w:ascii="Verdana" w:hAnsi="Verdana"/>
          <w:sz w:val="16"/>
          <w:szCs w:val="16"/>
        </w:rPr>
        <w:t>stria allocated</w:t>
      </w:r>
      <w:r w:rsidRPr="00F239BF">
        <w:rPr>
          <w:rFonts w:ascii="Verdana" w:hAnsi="Verdana"/>
          <w:sz w:val="16"/>
          <w:szCs w:val="16"/>
        </w:rPr>
        <w:t xml:space="preserve"> two DPs and Prussia one, the die roll result would have</w:t>
      </w:r>
      <w:r w:rsidR="00A55582" w:rsidRPr="00F239BF">
        <w:rPr>
          <w:rFonts w:ascii="Verdana" w:hAnsi="Verdana"/>
          <w:sz w:val="16"/>
          <w:szCs w:val="16"/>
        </w:rPr>
        <w:t xml:space="preserve"> +1</w:t>
      </w:r>
      <w:r w:rsidRPr="00F239BF">
        <w:rPr>
          <w:rFonts w:ascii="Verdana" w:hAnsi="Verdana"/>
          <w:sz w:val="16"/>
          <w:szCs w:val="16"/>
        </w:rPr>
        <w:t xml:space="preserve"> added </w:t>
      </w:r>
      <w:r w:rsidR="0045106C" w:rsidRPr="00F239BF">
        <w:rPr>
          <w:rFonts w:ascii="Verdana" w:hAnsi="Verdana"/>
          <w:sz w:val="16"/>
          <w:szCs w:val="16"/>
        </w:rPr>
        <w:t>to</w:t>
      </w:r>
      <w:r w:rsidRPr="00F239BF">
        <w:rPr>
          <w:rFonts w:ascii="Verdana" w:hAnsi="Verdana"/>
          <w:sz w:val="16"/>
          <w:szCs w:val="16"/>
        </w:rPr>
        <w:t xml:space="preserve"> it for tha</w:t>
      </w:r>
      <w:r w:rsidR="00A55582" w:rsidRPr="00F239BF">
        <w:rPr>
          <w:rFonts w:ascii="Verdana" w:hAnsi="Verdana"/>
          <w:sz w:val="16"/>
          <w:szCs w:val="16"/>
        </w:rPr>
        <w:t>t</w:t>
      </w:r>
      <w:r w:rsidRPr="00F239BF">
        <w:rPr>
          <w:rFonts w:ascii="Verdana" w:hAnsi="Verdana"/>
          <w:sz w:val="16"/>
          <w:szCs w:val="16"/>
        </w:rPr>
        <w:t xml:space="preserve"> na</w:t>
      </w:r>
      <w:r w:rsidR="00A55582" w:rsidRPr="00F239BF">
        <w:rPr>
          <w:rFonts w:ascii="Verdana" w:hAnsi="Verdana"/>
          <w:sz w:val="16"/>
          <w:szCs w:val="16"/>
        </w:rPr>
        <w:t xml:space="preserve">tion). </w:t>
      </w:r>
      <w:r w:rsidRPr="00F239BF">
        <w:rPr>
          <w:rFonts w:ascii="Verdana" w:hAnsi="Verdana"/>
          <w:sz w:val="16"/>
          <w:szCs w:val="16"/>
        </w:rPr>
        <w:t>The result will sta</w:t>
      </w:r>
      <w:r w:rsidR="00F918D0" w:rsidRPr="00F239BF">
        <w:rPr>
          <w:rFonts w:ascii="Verdana" w:hAnsi="Verdana"/>
          <w:sz w:val="16"/>
          <w:szCs w:val="16"/>
        </w:rPr>
        <w:t>t</w:t>
      </w:r>
      <w:r w:rsidRPr="00F239BF">
        <w:rPr>
          <w:rFonts w:ascii="Verdana" w:hAnsi="Verdana"/>
          <w:sz w:val="16"/>
          <w:szCs w:val="16"/>
        </w:rPr>
        <w:t>e</w:t>
      </w:r>
      <w:r w:rsidR="00F918D0" w:rsidRPr="00F239BF">
        <w:rPr>
          <w:rFonts w:ascii="Verdana" w:hAnsi="Verdana"/>
          <w:sz w:val="16"/>
          <w:szCs w:val="16"/>
        </w:rPr>
        <w:t xml:space="preserve"> whether the country forms an alliance</w:t>
      </w:r>
      <w:r w:rsidRPr="00F239BF">
        <w:rPr>
          <w:rFonts w:ascii="Verdana" w:hAnsi="Verdana"/>
          <w:sz w:val="16"/>
          <w:szCs w:val="16"/>
        </w:rPr>
        <w:t xml:space="preserve"> with Prussia or Austria, or if the</w:t>
      </w:r>
      <w:r w:rsidR="00F918D0" w:rsidRPr="00F239BF">
        <w:rPr>
          <w:rFonts w:ascii="Verdana" w:hAnsi="Verdana"/>
          <w:sz w:val="16"/>
          <w:szCs w:val="16"/>
        </w:rPr>
        <w:t xml:space="preserve"> power remains neutral. (Note</w:t>
      </w:r>
      <w:r w:rsidRPr="00F239BF">
        <w:rPr>
          <w:rFonts w:ascii="Verdana" w:hAnsi="Verdana"/>
          <w:sz w:val="16"/>
          <w:szCs w:val="16"/>
        </w:rPr>
        <w:t>: If the country has already been in</w:t>
      </w:r>
      <w:r w:rsidR="00F918D0" w:rsidRPr="00F239BF">
        <w:rPr>
          <w:rFonts w:ascii="Verdana" w:hAnsi="Verdana"/>
          <w:sz w:val="16"/>
          <w:szCs w:val="16"/>
        </w:rPr>
        <w:t xml:space="preserve">vaded during 1756, do not </w:t>
      </w:r>
      <w:r w:rsidRPr="00F239BF">
        <w:rPr>
          <w:rFonts w:ascii="Verdana" w:hAnsi="Verdana"/>
          <w:sz w:val="16"/>
          <w:szCs w:val="16"/>
        </w:rPr>
        <w:t>roll for i</w:t>
      </w:r>
      <w:r w:rsidR="00F918D0" w:rsidRPr="00F239BF">
        <w:rPr>
          <w:rFonts w:ascii="Verdana" w:hAnsi="Verdana"/>
          <w:sz w:val="16"/>
          <w:szCs w:val="16"/>
        </w:rPr>
        <w:t>t</w:t>
      </w:r>
      <w:r w:rsidRPr="00F239BF">
        <w:rPr>
          <w:rFonts w:ascii="Verdana" w:hAnsi="Verdana"/>
          <w:sz w:val="16"/>
          <w:szCs w:val="16"/>
        </w:rPr>
        <w:t xml:space="preserve"> on this</w:t>
      </w:r>
      <w:r w:rsidR="00F918D0" w:rsidRPr="00F239BF">
        <w:rPr>
          <w:rFonts w:ascii="Verdana" w:hAnsi="Verdana"/>
          <w:sz w:val="16"/>
          <w:szCs w:val="16"/>
        </w:rPr>
        <w:t xml:space="preserve"> t</w:t>
      </w:r>
      <w:r w:rsidRPr="00F239BF">
        <w:rPr>
          <w:rFonts w:ascii="Verdana" w:hAnsi="Verdana"/>
          <w:sz w:val="16"/>
          <w:szCs w:val="16"/>
        </w:rPr>
        <w:t>able</w:t>
      </w:r>
      <w:r w:rsidR="00F918D0" w:rsidRPr="00F239BF">
        <w:rPr>
          <w:rFonts w:ascii="Verdana" w:hAnsi="Verdana"/>
          <w:sz w:val="16"/>
          <w:szCs w:val="16"/>
        </w:rPr>
        <w:t xml:space="preserve"> </w:t>
      </w:r>
      <w:r w:rsidRPr="00F239BF">
        <w:rPr>
          <w:rFonts w:ascii="Verdana" w:hAnsi="Verdana"/>
          <w:sz w:val="16"/>
          <w:szCs w:val="16"/>
        </w:rPr>
        <w:t>-</w:t>
      </w:r>
      <w:r w:rsidR="00F918D0" w:rsidRPr="00F239BF">
        <w:rPr>
          <w:rFonts w:ascii="Verdana" w:hAnsi="Verdana"/>
          <w:sz w:val="16"/>
          <w:szCs w:val="16"/>
        </w:rPr>
        <w:t xml:space="preserve"> </w:t>
      </w:r>
      <w:r w:rsidRPr="00F239BF">
        <w:rPr>
          <w:rFonts w:ascii="Verdana" w:hAnsi="Verdana"/>
          <w:sz w:val="16"/>
          <w:szCs w:val="16"/>
        </w:rPr>
        <w:t>it is considered an opponent of the</w:t>
      </w:r>
      <w:r w:rsidR="00F918D0" w:rsidRPr="00F239BF">
        <w:rPr>
          <w:rFonts w:ascii="Verdana" w:hAnsi="Verdana"/>
          <w:sz w:val="16"/>
          <w:szCs w:val="16"/>
        </w:rPr>
        <w:t xml:space="preserve"> power that invaded it.) F</w:t>
      </w:r>
      <w:r w:rsidRPr="00F239BF">
        <w:rPr>
          <w:rFonts w:ascii="Verdana" w:hAnsi="Verdana"/>
          <w:sz w:val="16"/>
          <w:szCs w:val="16"/>
        </w:rPr>
        <w:t xml:space="preserve">orces of a given country immediately come under </w:t>
      </w:r>
      <w:r w:rsidR="00F918D0" w:rsidRPr="00F239BF">
        <w:rPr>
          <w:rFonts w:ascii="Verdana" w:hAnsi="Verdana"/>
          <w:sz w:val="16"/>
          <w:szCs w:val="16"/>
        </w:rPr>
        <w:t>t</w:t>
      </w:r>
      <w:r w:rsidRPr="00F239BF">
        <w:rPr>
          <w:rFonts w:ascii="Verdana" w:hAnsi="Verdana"/>
          <w:sz w:val="16"/>
          <w:szCs w:val="16"/>
        </w:rPr>
        <w:t>he con</w:t>
      </w:r>
      <w:r w:rsidRPr="00F239BF">
        <w:rPr>
          <w:rFonts w:ascii="Verdana" w:hAnsi="Verdana"/>
          <w:sz w:val="16"/>
          <w:szCs w:val="16"/>
        </w:rPr>
        <w:softHyphen/>
        <w:t>trol of the player with which they have formed an alliance. Neutral country forc</w:t>
      </w:r>
      <w:r w:rsidR="00F918D0" w:rsidRPr="00F239BF">
        <w:rPr>
          <w:rFonts w:ascii="Verdana" w:hAnsi="Verdana"/>
          <w:sz w:val="16"/>
          <w:szCs w:val="16"/>
        </w:rPr>
        <w:t>es</w:t>
      </w:r>
      <w:r w:rsidRPr="00F239BF">
        <w:rPr>
          <w:rFonts w:ascii="Verdana" w:hAnsi="Verdana"/>
          <w:sz w:val="16"/>
          <w:szCs w:val="16"/>
        </w:rPr>
        <w:t xml:space="preserve"> remain uncon</w:t>
      </w:r>
      <w:r w:rsidRPr="00F239BF">
        <w:rPr>
          <w:rFonts w:ascii="Verdana" w:hAnsi="Verdana"/>
          <w:sz w:val="16"/>
          <w:szCs w:val="16"/>
        </w:rPr>
        <w:softHyphen/>
        <w:t xml:space="preserve">trolled by either player. Note that there may be other modifiers </w:t>
      </w:r>
      <w:r w:rsidR="00F918D0" w:rsidRPr="00F239BF">
        <w:rPr>
          <w:rFonts w:ascii="Verdana" w:hAnsi="Verdana"/>
          <w:sz w:val="16"/>
          <w:szCs w:val="16"/>
        </w:rPr>
        <w:t>t</w:t>
      </w:r>
      <w:r w:rsidRPr="00F239BF">
        <w:rPr>
          <w:rFonts w:ascii="Verdana" w:hAnsi="Verdana"/>
          <w:sz w:val="16"/>
          <w:szCs w:val="16"/>
        </w:rPr>
        <w:t>ha</w:t>
      </w:r>
      <w:r w:rsidR="00F918D0" w:rsidRPr="00F239BF">
        <w:rPr>
          <w:rFonts w:ascii="Verdana" w:hAnsi="Verdana"/>
          <w:sz w:val="16"/>
          <w:szCs w:val="16"/>
        </w:rPr>
        <w:t>t</w:t>
      </w:r>
      <w:r w:rsidRPr="00F239BF">
        <w:rPr>
          <w:rFonts w:ascii="Verdana" w:hAnsi="Verdana"/>
          <w:sz w:val="16"/>
          <w:szCs w:val="16"/>
        </w:rPr>
        <w:t xml:space="preserve"> in</w:t>
      </w:r>
      <w:r w:rsidR="00F918D0" w:rsidRPr="00F239BF">
        <w:rPr>
          <w:rFonts w:ascii="Verdana" w:hAnsi="Verdana"/>
          <w:sz w:val="16"/>
          <w:szCs w:val="16"/>
        </w:rPr>
        <w:t>fl</w:t>
      </w:r>
      <w:r w:rsidRPr="00F239BF">
        <w:rPr>
          <w:rFonts w:ascii="Verdana" w:hAnsi="Verdana"/>
          <w:sz w:val="16"/>
          <w:szCs w:val="16"/>
        </w:rPr>
        <w:t>uence each country's die roll</w:t>
      </w:r>
      <w:r w:rsidR="00F918D0" w:rsidRPr="00F239BF">
        <w:rPr>
          <w:rFonts w:ascii="Verdana" w:hAnsi="Verdana"/>
          <w:sz w:val="16"/>
          <w:szCs w:val="16"/>
        </w:rPr>
        <w:t xml:space="preserve"> </w:t>
      </w:r>
      <w:r w:rsidRPr="00F239BF">
        <w:rPr>
          <w:rFonts w:ascii="Verdana" w:hAnsi="Verdana"/>
          <w:sz w:val="16"/>
          <w:szCs w:val="16"/>
        </w:rPr>
        <w:t>-</w:t>
      </w:r>
      <w:r w:rsidR="00F918D0" w:rsidRPr="00F239BF">
        <w:rPr>
          <w:rFonts w:ascii="Verdana" w:hAnsi="Verdana"/>
          <w:sz w:val="16"/>
          <w:szCs w:val="16"/>
        </w:rPr>
        <w:t xml:space="preserve"> </w:t>
      </w:r>
      <w:r w:rsidRPr="00F239BF">
        <w:rPr>
          <w:rFonts w:ascii="Verdana" w:hAnsi="Verdana"/>
          <w:sz w:val="16"/>
          <w:szCs w:val="16"/>
        </w:rPr>
        <w:t>the</w:t>
      </w:r>
      <w:r w:rsidR="00F918D0" w:rsidRPr="00F239BF">
        <w:rPr>
          <w:rFonts w:ascii="Verdana" w:hAnsi="Verdana"/>
          <w:sz w:val="16"/>
          <w:szCs w:val="16"/>
        </w:rPr>
        <w:t>se</w:t>
      </w:r>
      <w:r w:rsidRPr="00F239BF">
        <w:rPr>
          <w:rFonts w:ascii="Verdana" w:hAnsi="Verdana"/>
          <w:sz w:val="16"/>
          <w:szCs w:val="16"/>
        </w:rPr>
        <w:t xml:space="preserve"> are listed directly on the Diplomacy Table.</w:t>
      </w:r>
    </w:p>
    <w:p w:rsidR="00DE0FE7" w:rsidRPr="00F239BF" w:rsidRDefault="00DE0FE7"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If a power is determined to be neutral during </w:t>
      </w:r>
      <w:r w:rsidR="00CC5F60" w:rsidRPr="00F239BF">
        <w:rPr>
          <w:rFonts w:ascii="Verdana" w:hAnsi="Verdana"/>
          <w:sz w:val="16"/>
          <w:szCs w:val="16"/>
        </w:rPr>
        <w:t>t</w:t>
      </w:r>
      <w:r w:rsidRPr="00F239BF">
        <w:rPr>
          <w:rFonts w:ascii="Verdana" w:hAnsi="Verdana"/>
          <w:sz w:val="16"/>
          <w:szCs w:val="16"/>
        </w:rPr>
        <w:t>he fi</w:t>
      </w:r>
      <w:r w:rsidR="00CC5F60" w:rsidRPr="00F239BF">
        <w:rPr>
          <w:rFonts w:ascii="Verdana" w:hAnsi="Verdana"/>
          <w:sz w:val="16"/>
          <w:szCs w:val="16"/>
        </w:rPr>
        <w:t>rs</w:t>
      </w:r>
      <w:r w:rsidRPr="00F239BF">
        <w:rPr>
          <w:rFonts w:ascii="Verdana" w:hAnsi="Verdana"/>
          <w:sz w:val="16"/>
          <w:szCs w:val="16"/>
        </w:rPr>
        <w:t xml:space="preserve">t Grand Strategy </w:t>
      </w:r>
      <w:r w:rsidR="00CC5F60" w:rsidRPr="00F239BF">
        <w:rPr>
          <w:rFonts w:ascii="Verdana" w:hAnsi="Verdana"/>
          <w:sz w:val="16"/>
          <w:szCs w:val="16"/>
        </w:rPr>
        <w:t>s</w:t>
      </w:r>
      <w:r w:rsidRPr="00F239BF">
        <w:rPr>
          <w:rFonts w:ascii="Verdana" w:hAnsi="Verdana"/>
          <w:sz w:val="16"/>
          <w:szCs w:val="16"/>
        </w:rPr>
        <w:t>equence, there is a possibility that it will be forced to consult the Diplomacy Table again during the cou</w:t>
      </w:r>
      <w:r w:rsidR="00CC5F60" w:rsidRPr="00F239BF">
        <w:rPr>
          <w:rFonts w:ascii="Verdana" w:hAnsi="Verdana"/>
          <w:sz w:val="16"/>
          <w:szCs w:val="16"/>
        </w:rPr>
        <w:t>rs</w:t>
      </w:r>
      <w:r w:rsidRPr="00F239BF">
        <w:rPr>
          <w:rFonts w:ascii="Verdana" w:hAnsi="Verdana"/>
          <w:sz w:val="16"/>
          <w:szCs w:val="16"/>
        </w:rPr>
        <w:t>e of the game. This may occur under the following circumstanc</w:t>
      </w:r>
      <w:r w:rsidR="00CC5F60" w:rsidRPr="00F239BF">
        <w:rPr>
          <w:rFonts w:ascii="Verdana" w:hAnsi="Verdana"/>
          <w:sz w:val="16"/>
          <w:szCs w:val="16"/>
        </w:rPr>
        <w:t xml:space="preserve">es: </w:t>
      </w:r>
      <w:r w:rsidRPr="00F239BF">
        <w:rPr>
          <w:rFonts w:ascii="Verdana" w:hAnsi="Verdana"/>
          <w:sz w:val="16"/>
          <w:szCs w:val="16"/>
        </w:rPr>
        <w:t xml:space="preserve">if Austria or </w:t>
      </w:r>
      <w:r w:rsidRPr="00F239BF">
        <w:rPr>
          <w:rFonts w:ascii="Verdana" w:hAnsi="Verdana"/>
          <w:sz w:val="16"/>
          <w:szCs w:val="16"/>
        </w:rPr>
        <w:lastRenderedPageBreak/>
        <w:t xml:space="preserve">Prussia (or the forces under their control) invade a neutral country during any Game Turn from 1757 onward, </w:t>
      </w:r>
      <w:r w:rsidRPr="00F239BF">
        <w:rPr>
          <w:rFonts w:ascii="Verdana" w:hAnsi="Verdana"/>
          <w:i/>
          <w:sz w:val="16"/>
          <w:szCs w:val="16"/>
        </w:rPr>
        <w:t>all</w:t>
      </w:r>
      <w:r w:rsidRPr="00F239BF">
        <w:rPr>
          <w:rFonts w:ascii="Verdana" w:hAnsi="Verdana"/>
          <w:sz w:val="16"/>
          <w:szCs w:val="16"/>
        </w:rPr>
        <w:t xml:space="preserve"> othe</w:t>
      </w:r>
      <w:r w:rsidR="00CC5F60" w:rsidRPr="00F239BF">
        <w:rPr>
          <w:rFonts w:ascii="Verdana" w:hAnsi="Verdana"/>
          <w:sz w:val="16"/>
          <w:szCs w:val="16"/>
        </w:rPr>
        <w:t>r neutral countries imme</w:t>
      </w:r>
      <w:r w:rsidRPr="00F239BF">
        <w:rPr>
          <w:rFonts w:ascii="Verdana" w:hAnsi="Verdana"/>
          <w:sz w:val="16"/>
          <w:szCs w:val="16"/>
        </w:rPr>
        <w:t xml:space="preserve">diately (as </w:t>
      </w:r>
      <w:r w:rsidR="00CC5F60" w:rsidRPr="00F239BF">
        <w:rPr>
          <w:rFonts w:ascii="Verdana" w:hAnsi="Verdana"/>
          <w:sz w:val="16"/>
          <w:szCs w:val="16"/>
        </w:rPr>
        <w:t>s</w:t>
      </w:r>
      <w:r w:rsidRPr="00F239BF">
        <w:rPr>
          <w:rFonts w:ascii="Verdana" w:hAnsi="Verdana"/>
          <w:sz w:val="16"/>
          <w:szCs w:val="16"/>
        </w:rPr>
        <w:t>oon as the</w:t>
      </w:r>
      <w:r w:rsidR="00CC5F60" w:rsidRPr="00F239BF">
        <w:rPr>
          <w:rFonts w:ascii="Verdana" w:hAnsi="Verdana"/>
          <w:sz w:val="16"/>
          <w:szCs w:val="16"/>
        </w:rPr>
        <w:t xml:space="preserve"> "invasi</w:t>
      </w:r>
      <w:r w:rsidRPr="00F239BF">
        <w:rPr>
          <w:rFonts w:ascii="Verdana" w:hAnsi="Verdana"/>
          <w:sz w:val="16"/>
          <w:szCs w:val="16"/>
        </w:rPr>
        <w:t>on" takes place)</w:t>
      </w:r>
      <w:r w:rsidR="00CC5F60" w:rsidRPr="00F239BF">
        <w:rPr>
          <w:rFonts w:ascii="Verdana" w:hAnsi="Verdana"/>
          <w:sz w:val="16"/>
          <w:szCs w:val="16"/>
        </w:rPr>
        <w:t xml:space="preserve"> </w:t>
      </w:r>
      <w:r w:rsidRPr="00F239BF">
        <w:rPr>
          <w:rFonts w:ascii="Verdana" w:hAnsi="Verdana"/>
          <w:sz w:val="16"/>
          <w:szCs w:val="16"/>
        </w:rPr>
        <w:t xml:space="preserve">consult the Diplomacy Table and have a single die rolled for </w:t>
      </w:r>
      <w:r w:rsidR="00CC5F60" w:rsidRPr="00F239BF">
        <w:rPr>
          <w:rFonts w:ascii="Verdana" w:hAnsi="Verdana"/>
          <w:sz w:val="16"/>
          <w:szCs w:val="16"/>
        </w:rPr>
        <w:t>each.</w:t>
      </w:r>
      <w:r w:rsidRPr="00F239BF">
        <w:rPr>
          <w:rFonts w:ascii="Verdana" w:hAnsi="Verdana"/>
          <w:sz w:val="16"/>
          <w:szCs w:val="16"/>
        </w:rPr>
        <w:t xml:space="preserve"> (</w:t>
      </w:r>
      <w:r w:rsidRPr="00F239BF">
        <w:rPr>
          <w:rFonts w:ascii="Verdana" w:hAnsi="Verdana"/>
          <w:i/>
          <w:sz w:val="16"/>
          <w:szCs w:val="16"/>
        </w:rPr>
        <w:t>Note:</w:t>
      </w:r>
      <w:r w:rsidR="00CC5F60" w:rsidRPr="00F239BF">
        <w:rPr>
          <w:rFonts w:ascii="Verdana" w:hAnsi="Verdana"/>
          <w:sz w:val="16"/>
          <w:szCs w:val="16"/>
        </w:rPr>
        <w:t xml:space="preserve"> Of co</w:t>
      </w:r>
      <w:r w:rsidRPr="00F239BF">
        <w:rPr>
          <w:rFonts w:ascii="Verdana" w:hAnsi="Verdana"/>
          <w:sz w:val="16"/>
          <w:szCs w:val="16"/>
        </w:rPr>
        <w:t>urse, the neutral coun</w:t>
      </w:r>
      <w:r w:rsidR="00CC5F60" w:rsidRPr="00F239BF">
        <w:rPr>
          <w:rFonts w:ascii="Verdana" w:hAnsi="Verdana"/>
          <w:sz w:val="16"/>
          <w:szCs w:val="16"/>
        </w:rPr>
        <w:t>t</w:t>
      </w:r>
      <w:r w:rsidRPr="00F239BF">
        <w:rPr>
          <w:rFonts w:ascii="Verdana" w:hAnsi="Verdana"/>
          <w:sz w:val="16"/>
          <w:szCs w:val="16"/>
        </w:rPr>
        <w:t>ry invaded a</w:t>
      </w:r>
      <w:r w:rsidR="00CC5F60" w:rsidRPr="00F239BF">
        <w:rPr>
          <w:rFonts w:ascii="Verdana" w:hAnsi="Verdana"/>
          <w:sz w:val="16"/>
          <w:szCs w:val="16"/>
        </w:rPr>
        <w:t>ut</w:t>
      </w:r>
      <w:r w:rsidRPr="00F239BF">
        <w:rPr>
          <w:rFonts w:ascii="Verdana" w:hAnsi="Verdana"/>
          <w:sz w:val="16"/>
          <w:szCs w:val="16"/>
        </w:rPr>
        <w:t>omatically goes over to the side of th</w:t>
      </w:r>
      <w:r w:rsidR="00CC5F60" w:rsidRPr="00F239BF">
        <w:rPr>
          <w:rFonts w:ascii="Verdana" w:hAnsi="Verdana"/>
          <w:sz w:val="16"/>
          <w:szCs w:val="16"/>
        </w:rPr>
        <w:t>e</w:t>
      </w:r>
      <w:r w:rsidRPr="00F239BF">
        <w:rPr>
          <w:rFonts w:ascii="Verdana" w:hAnsi="Verdana"/>
          <w:sz w:val="16"/>
          <w:szCs w:val="16"/>
        </w:rPr>
        <w:t xml:space="preserve"> player who did not invade.) The following modifie</w:t>
      </w:r>
      <w:r w:rsidR="00CC5F60" w:rsidRPr="00F239BF">
        <w:rPr>
          <w:rFonts w:ascii="Verdana" w:hAnsi="Verdana"/>
          <w:sz w:val="16"/>
          <w:szCs w:val="16"/>
        </w:rPr>
        <w:t>rs</w:t>
      </w:r>
      <w:r w:rsidRPr="00F239BF">
        <w:rPr>
          <w:rFonts w:ascii="Verdana" w:hAnsi="Verdana"/>
          <w:sz w:val="16"/>
          <w:szCs w:val="16"/>
        </w:rPr>
        <w:t xml:space="preserve"> </w:t>
      </w:r>
      <w:r w:rsidR="00EB08B7" w:rsidRPr="00F239BF">
        <w:rPr>
          <w:rFonts w:ascii="Verdana" w:hAnsi="Verdana"/>
          <w:sz w:val="16"/>
          <w:szCs w:val="16"/>
        </w:rPr>
        <w:t>are</w:t>
      </w:r>
      <w:r w:rsidRPr="00F239BF">
        <w:rPr>
          <w:rFonts w:ascii="Verdana" w:hAnsi="Verdana"/>
          <w:sz w:val="16"/>
          <w:szCs w:val="16"/>
        </w:rPr>
        <w:t xml:space="preserve"> applied </w:t>
      </w:r>
      <w:r w:rsidR="0045106C" w:rsidRPr="00F239BF">
        <w:rPr>
          <w:rFonts w:ascii="Verdana" w:hAnsi="Verdana"/>
          <w:sz w:val="16"/>
          <w:szCs w:val="16"/>
        </w:rPr>
        <w:t>to</w:t>
      </w:r>
      <w:r w:rsidRPr="00F239BF">
        <w:rPr>
          <w:rFonts w:ascii="Verdana" w:hAnsi="Verdana"/>
          <w:sz w:val="16"/>
          <w:szCs w:val="16"/>
        </w:rPr>
        <w:t xml:space="preserve"> the</w:t>
      </w:r>
      <w:r w:rsidR="00CC5F60" w:rsidRPr="00F239BF">
        <w:rPr>
          <w:rFonts w:ascii="Verdana" w:hAnsi="Verdana"/>
          <w:sz w:val="16"/>
          <w:szCs w:val="16"/>
        </w:rPr>
        <w:t>s</w:t>
      </w:r>
      <w:r w:rsidRPr="00F239BF">
        <w:rPr>
          <w:rFonts w:ascii="Verdana" w:hAnsi="Verdana"/>
          <w:sz w:val="16"/>
          <w:szCs w:val="16"/>
        </w:rPr>
        <w:t>e die rolls</w:t>
      </w:r>
      <w:r w:rsidR="00CC5F60" w:rsidRPr="00F239BF">
        <w:rPr>
          <w:rFonts w:ascii="Verdana" w:hAnsi="Verdana"/>
          <w:sz w:val="16"/>
          <w:szCs w:val="16"/>
        </w:rPr>
        <w:t>;</w:t>
      </w:r>
      <w:r w:rsidRPr="00F239BF">
        <w:rPr>
          <w:rFonts w:ascii="Verdana" w:hAnsi="Verdana"/>
          <w:sz w:val="16"/>
          <w:szCs w:val="16"/>
        </w:rPr>
        <w:t xml:space="preserve"> ignore the modifiers nor</w:t>
      </w:r>
      <w:r w:rsidRPr="00F239BF">
        <w:rPr>
          <w:rFonts w:ascii="Verdana" w:hAnsi="Verdana"/>
          <w:sz w:val="16"/>
          <w:szCs w:val="16"/>
        </w:rPr>
        <w:softHyphen/>
        <w:t>mally applied to Diplomacy die rolls:</w:t>
      </w:r>
    </w:p>
    <w:p w:rsidR="00CC5F60" w:rsidRPr="00DE0FE7" w:rsidRDefault="00CC5F60" w:rsidP="00C72B8D">
      <w:pPr>
        <w:spacing w:after="0" w:line="240" w:lineRule="auto"/>
        <w:ind w:firstLine="360"/>
        <w:jc w:val="both"/>
        <w:rPr>
          <w:rFonts w:ascii="Verdana" w:hAnsi="Verdana"/>
          <w:sz w:val="20"/>
          <w:szCs w:val="20"/>
        </w:rPr>
      </w:pPr>
    </w:p>
    <w:p w:rsidR="00923720" w:rsidRPr="00F239BF" w:rsidRDefault="00CC5F60" w:rsidP="00C72B8D">
      <w:pPr>
        <w:spacing w:after="0" w:line="240" w:lineRule="auto"/>
        <w:ind w:firstLine="360"/>
        <w:jc w:val="both"/>
        <w:rPr>
          <w:rFonts w:ascii="Verdana" w:hAnsi="Verdana"/>
          <w:sz w:val="16"/>
          <w:szCs w:val="16"/>
        </w:rPr>
      </w:pPr>
      <w:r w:rsidRPr="00F239BF">
        <w:rPr>
          <w:rFonts w:ascii="Verdana" w:hAnsi="Verdana"/>
          <w:sz w:val="16"/>
          <w:szCs w:val="16"/>
        </w:rPr>
        <w:t>1</w:t>
      </w:r>
      <w:r w:rsidR="00923720" w:rsidRPr="00F239BF">
        <w:rPr>
          <w:rFonts w:ascii="Verdana" w:hAnsi="Verdana"/>
          <w:sz w:val="16"/>
          <w:szCs w:val="16"/>
        </w:rPr>
        <w:t>) If Prussia (or forces under her control) was the power violating a neu</w:t>
      </w:r>
      <w:r w:rsidRPr="00F239BF">
        <w:rPr>
          <w:rFonts w:ascii="Verdana" w:hAnsi="Verdana"/>
          <w:sz w:val="16"/>
          <w:szCs w:val="16"/>
        </w:rPr>
        <w:t>t</w:t>
      </w:r>
      <w:r w:rsidR="00923720" w:rsidRPr="00F239BF">
        <w:rPr>
          <w:rFonts w:ascii="Verdana" w:hAnsi="Verdana"/>
          <w:sz w:val="16"/>
          <w:szCs w:val="16"/>
        </w:rPr>
        <w:t xml:space="preserve">ral border, add </w:t>
      </w:r>
      <w:r w:rsidRPr="00F239BF">
        <w:rPr>
          <w:rFonts w:ascii="Verdana" w:hAnsi="Verdana"/>
          <w:sz w:val="16"/>
          <w:szCs w:val="16"/>
        </w:rPr>
        <w:t>two (+</w:t>
      </w:r>
      <w:r w:rsidR="00923720" w:rsidRPr="00F239BF">
        <w:rPr>
          <w:rFonts w:ascii="Verdana" w:hAnsi="Verdana"/>
          <w:sz w:val="16"/>
          <w:szCs w:val="16"/>
        </w:rPr>
        <w:t>2) to the die roll.</w:t>
      </w:r>
    </w:p>
    <w:p w:rsidR="00CC5F60" w:rsidRPr="00DE0FE7" w:rsidRDefault="00CC5F60" w:rsidP="00C72B8D">
      <w:pPr>
        <w:spacing w:after="0" w:line="240" w:lineRule="auto"/>
        <w:ind w:firstLine="360"/>
        <w:jc w:val="both"/>
        <w:rPr>
          <w:rFonts w:ascii="Verdana" w:hAnsi="Verdana"/>
          <w:sz w:val="20"/>
          <w:szCs w:val="20"/>
        </w:rPr>
      </w:pPr>
    </w:p>
    <w:p w:rsidR="00923720"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2) If Austria (or forces under her control) was the power vio</w:t>
      </w:r>
      <w:r w:rsidR="00CC5F60" w:rsidRPr="00F239BF">
        <w:rPr>
          <w:rFonts w:ascii="Verdana" w:hAnsi="Verdana"/>
          <w:sz w:val="16"/>
          <w:szCs w:val="16"/>
        </w:rPr>
        <w:t>l</w:t>
      </w:r>
      <w:r w:rsidRPr="00F239BF">
        <w:rPr>
          <w:rFonts w:ascii="Verdana" w:hAnsi="Verdana"/>
          <w:sz w:val="16"/>
          <w:szCs w:val="16"/>
        </w:rPr>
        <w:t>a</w:t>
      </w:r>
      <w:r w:rsidR="00CC5F60" w:rsidRPr="00F239BF">
        <w:rPr>
          <w:rFonts w:ascii="Verdana" w:hAnsi="Verdana"/>
          <w:sz w:val="16"/>
          <w:szCs w:val="16"/>
        </w:rPr>
        <w:t>t</w:t>
      </w:r>
      <w:r w:rsidRPr="00F239BF">
        <w:rPr>
          <w:rFonts w:ascii="Verdana" w:hAnsi="Verdana"/>
          <w:sz w:val="16"/>
          <w:szCs w:val="16"/>
        </w:rPr>
        <w:t>ing neutral border, subtrac</w:t>
      </w:r>
      <w:r w:rsidR="00CC5F60" w:rsidRPr="00F239BF">
        <w:rPr>
          <w:rFonts w:ascii="Verdana" w:hAnsi="Verdana"/>
          <w:sz w:val="16"/>
          <w:szCs w:val="16"/>
        </w:rPr>
        <w:t>t two (</w:t>
      </w:r>
      <w:r w:rsidRPr="00F239BF">
        <w:rPr>
          <w:rFonts w:ascii="Verdana" w:hAnsi="Verdana"/>
          <w:sz w:val="16"/>
          <w:szCs w:val="16"/>
        </w:rPr>
        <w:t>- 2) from the die roll.</w:t>
      </w:r>
    </w:p>
    <w:p w:rsidR="00DE0FE7" w:rsidRPr="00DE0FE7" w:rsidRDefault="00DE0FE7"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EXAMPLE: It is Turn 4 of the Year 1757. France</w:t>
      </w:r>
      <w:r w:rsidR="00CC5F60" w:rsidRPr="00F239BF">
        <w:rPr>
          <w:rFonts w:ascii="Verdana" w:hAnsi="Verdana"/>
          <w:sz w:val="16"/>
          <w:szCs w:val="16"/>
        </w:rPr>
        <w:t xml:space="preserve"> </w:t>
      </w:r>
      <w:r w:rsidRPr="00F239BF">
        <w:rPr>
          <w:rFonts w:ascii="Verdana" w:hAnsi="Verdana"/>
          <w:sz w:val="16"/>
          <w:szCs w:val="16"/>
        </w:rPr>
        <w:t>and Saxony are</w:t>
      </w:r>
      <w:r w:rsidR="00CC5F60" w:rsidRPr="00F239BF">
        <w:rPr>
          <w:rFonts w:ascii="Verdana" w:hAnsi="Verdana"/>
          <w:sz w:val="16"/>
          <w:szCs w:val="16"/>
        </w:rPr>
        <w:t xml:space="preserve"> </w:t>
      </w:r>
      <w:r w:rsidRPr="00F239BF">
        <w:rPr>
          <w:rFonts w:ascii="Verdana" w:hAnsi="Verdana"/>
          <w:sz w:val="16"/>
          <w:szCs w:val="16"/>
        </w:rPr>
        <w:t>neutral</w:t>
      </w:r>
      <w:r w:rsidR="00CC5F60" w:rsidRPr="00F239BF">
        <w:rPr>
          <w:rFonts w:ascii="Verdana" w:hAnsi="Verdana"/>
          <w:sz w:val="16"/>
          <w:szCs w:val="16"/>
        </w:rPr>
        <w:t xml:space="preserve"> </w:t>
      </w:r>
      <w:r w:rsidRPr="00F239BF">
        <w:rPr>
          <w:rFonts w:ascii="Verdana" w:hAnsi="Verdana"/>
          <w:sz w:val="16"/>
          <w:szCs w:val="16"/>
        </w:rPr>
        <w:t>-</w:t>
      </w:r>
      <w:r w:rsidR="00CC5F60" w:rsidRPr="00F239BF">
        <w:rPr>
          <w:rFonts w:ascii="Verdana" w:hAnsi="Verdana"/>
          <w:sz w:val="16"/>
          <w:szCs w:val="16"/>
        </w:rPr>
        <w:t xml:space="preserve"> </w:t>
      </w:r>
      <w:r w:rsidRPr="00F239BF">
        <w:rPr>
          <w:rFonts w:ascii="Verdana" w:hAnsi="Verdana"/>
          <w:sz w:val="16"/>
          <w:szCs w:val="16"/>
        </w:rPr>
        <w:t>every o</w:t>
      </w:r>
      <w:r w:rsidR="00CC5F60" w:rsidRPr="00F239BF">
        <w:rPr>
          <w:rFonts w:ascii="Verdana" w:hAnsi="Verdana"/>
          <w:sz w:val="16"/>
          <w:szCs w:val="16"/>
        </w:rPr>
        <w:t>t</w:t>
      </w:r>
      <w:r w:rsidRPr="00F239BF">
        <w:rPr>
          <w:rFonts w:ascii="Verdana" w:hAnsi="Verdana"/>
          <w:sz w:val="16"/>
          <w:szCs w:val="16"/>
        </w:rPr>
        <w:t>her power is a belligerent. During this turn, Prussian forces cross the Saxon border. As soon a</w:t>
      </w:r>
      <w:r w:rsidR="00CC5F60" w:rsidRPr="00F239BF">
        <w:rPr>
          <w:rFonts w:ascii="Verdana" w:hAnsi="Verdana"/>
          <w:sz w:val="16"/>
          <w:szCs w:val="16"/>
        </w:rPr>
        <w:t>s</w:t>
      </w:r>
      <w:r w:rsidRPr="00F239BF">
        <w:rPr>
          <w:rFonts w:ascii="Verdana" w:hAnsi="Verdana"/>
          <w:sz w:val="16"/>
          <w:szCs w:val="16"/>
        </w:rPr>
        <w:t xml:space="preserve"> the Prussian p</w:t>
      </w:r>
      <w:r w:rsidR="00CC5F60" w:rsidRPr="00F239BF">
        <w:rPr>
          <w:rFonts w:ascii="Verdana" w:hAnsi="Verdana"/>
          <w:sz w:val="16"/>
          <w:szCs w:val="16"/>
        </w:rPr>
        <w:t>l</w:t>
      </w:r>
      <w:r w:rsidRPr="00F239BF">
        <w:rPr>
          <w:rFonts w:ascii="Verdana" w:hAnsi="Verdana"/>
          <w:sz w:val="16"/>
          <w:szCs w:val="16"/>
        </w:rPr>
        <w:t>ayer finish</w:t>
      </w:r>
      <w:r w:rsidR="00CC5F60" w:rsidRPr="00F239BF">
        <w:rPr>
          <w:rFonts w:ascii="Verdana" w:hAnsi="Verdana"/>
          <w:sz w:val="16"/>
          <w:szCs w:val="16"/>
        </w:rPr>
        <w:t>es</w:t>
      </w:r>
      <w:r w:rsidRPr="00F239BF">
        <w:rPr>
          <w:rFonts w:ascii="Verdana" w:hAnsi="Verdana"/>
          <w:sz w:val="16"/>
          <w:szCs w:val="16"/>
        </w:rPr>
        <w:t xml:space="preserve"> his movement, the players roll one die to</w:t>
      </w:r>
      <w:r w:rsidR="00CC5F60" w:rsidRPr="00F239BF">
        <w:rPr>
          <w:rFonts w:ascii="Verdana" w:hAnsi="Verdana"/>
          <w:sz w:val="16"/>
          <w:szCs w:val="16"/>
        </w:rPr>
        <w:t xml:space="preserve"> </w:t>
      </w:r>
      <w:r w:rsidRPr="00F239BF">
        <w:rPr>
          <w:rFonts w:ascii="Verdana" w:hAnsi="Verdana"/>
          <w:sz w:val="16"/>
          <w:szCs w:val="16"/>
        </w:rPr>
        <w:t>determine the reac</w:t>
      </w:r>
      <w:r w:rsidR="00CC5F60" w:rsidRPr="00F239BF">
        <w:rPr>
          <w:rFonts w:ascii="Verdana" w:hAnsi="Verdana"/>
          <w:sz w:val="16"/>
          <w:szCs w:val="16"/>
        </w:rPr>
        <w:t>tion of France to this unwar</w:t>
      </w:r>
      <w:r w:rsidRPr="00F239BF">
        <w:rPr>
          <w:rFonts w:ascii="Verdana" w:hAnsi="Verdana"/>
          <w:sz w:val="16"/>
          <w:szCs w:val="16"/>
        </w:rPr>
        <w:t xml:space="preserve">ranted invasion. Two is added </w:t>
      </w:r>
      <w:r w:rsidR="0045106C" w:rsidRPr="00F239BF">
        <w:rPr>
          <w:rFonts w:ascii="Verdana" w:hAnsi="Verdana"/>
          <w:sz w:val="16"/>
          <w:szCs w:val="16"/>
        </w:rPr>
        <w:t>to</w:t>
      </w:r>
      <w:r w:rsidRPr="00F239BF">
        <w:rPr>
          <w:rFonts w:ascii="Verdana" w:hAnsi="Verdana"/>
          <w:sz w:val="16"/>
          <w:szCs w:val="16"/>
        </w:rPr>
        <w:t xml:space="preserve"> the die roll since</w:t>
      </w:r>
      <w:r w:rsidR="00CC5F60" w:rsidRPr="00F239BF">
        <w:rPr>
          <w:rFonts w:ascii="Verdana" w:hAnsi="Verdana"/>
          <w:sz w:val="16"/>
          <w:szCs w:val="16"/>
        </w:rPr>
        <w:t xml:space="preserve"> </w:t>
      </w:r>
      <w:r w:rsidRPr="00F239BF">
        <w:rPr>
          <w:rFonts w:ascii="Verdana" w:hAnsi="Verdana"/>
          <w:sz w:val="16"/>
          <w:szCs w:val="16"/>
        </w:rPr>
        <w:t>the Prussian player viola</w:t>
      </w:r>
      <w:r w:rsidR="00CC5F60" w:rsidRPr="00F239BF">
        <w:rPr>
          <w:rFonts w:ascii="Verdana" w:hAnsi="Verdana"/>
          <w:sz w:val="16"/>
          <w:szCs w:val="16"/>
        </w:rPr>
        <w:t>t</w:t>
      </w:r>
      <w:r w:rsidRPr="00F239BF">
        <w:rPr>
          <w:rFonts w:ascii="Verdana" w:hAnsi="Verdana"/>
          <w:sz w:val="16"/>
          <w:szCs w:val="16"/>
        </w:rPr>
        <w:t xml:space="preserve">ed </w:t>
      </w:r>
      <w:r w:rsidR="00CC5F60" w:rsidRPr="00F239BF">
        <w:rPr>
          <w:rFonts w:ascii="Verdana" w:hAnsi="Verdana"/>
          <w:sz w:val="16"/>
          <w:szCs w:val="16"/>
        </w:rPr>
        <w:t>t</w:t>
      </w:r>
      <w:r w:rsidRPr="00F239BF">
        <w:rPr>
          <w:rFonts w:ascii="Verdana" w:hAnsi="Verdana"/>
          <w:sz w:val="16"/>
          <w:szCs w:val="16"/>
        </w:rPr>
        <w:t>he border. The die is rolled a</w:t>
      </w:r>
      <w:r w:rsidR="00CC5F60" w:rsidRPr="00F239BF">
        <w:rPr>
          <w:rFonts w:ascii="Verdana" w:hAnsi="Verdana"/>
          <w:sz w:val="16"/>
          <w:szCs w:val="16"/>
        </w:rPr>
        <w:t>nd</w:t>
      </w:r>
      <w:r w:rsidRPr="00F239BF">
        <w:rPr>
          <w:rFonts w:ascii="Verdana" w:hAnsi="Verdana"/>
          <w:sz w:val="16"/>
          <w:szCs w:val="16"/>
        </w:rPr>
        <w:t xml:space="preserve"> a "2" resul</w:t>
      </w:r>
      <w:r w:rsidR="00CC5F60" w:rsidRPr="00F239BF">
        <w:rPr>
          <w:rFonts w:ascii="Verdana" w:hAnsi="Verdana"/>
          <w:sz w:val="16"/>
          <w:szCs w:val="16"/>
        </w:rPr>
        <w:t>t</w:t>
      </w:r>
      <w:r w:rsidRPr="00F239BF">
        <w:rPr>
          <w:rFonts w:ascii="Verdana" w:hAnsi="Verdana"/>
          <w:sz w:val="16"/>
          <w:szCs w:val="16"/>
        </w:rPr>
        <w:t>s, which is converted in</w:t>
      </w:r>
      <w:r w:rsidR="00CC5F60" w:rsidRPr="00F239BF">
        <w:rPr>
          <w:rFonts w:ascii="Verdana" w:hAnsi="Verdana"/>
          <w:sz w:val="16"/>
          <w:szCs w:val="16"/>
        </w:rPr>
        <w:t>t</w:t>
      </w:r>
      <w:r w:rsidRPr="00F239BF">
        <w:rPr>
          <w:rFonts w:ascii="Verdana" w:hAnsi="Verdana"/>
          <w:sz w:val="16"/>
          <w:szCs w:val="16"/>
        </w:rPr>
        <w:t>o a "4" due to the modifier. Checking the Diplomacy Table under the column "France", the</w:t>
      </w:r>
      <w:r w:rsidR="00CC5F60" w:rsidRPr="00F239BF">
        <w:rPr>
          <w:rFonts w:ascii="Verdana" w:hAnsi="Verdana"/>
          <w:sz w:val="16"/>
          <w:szCs w:val="16"/>
        </w:rPr>
        <w:t xml:space="preserve"> result in</w:t>
      </w:r>
      <w:r w:rsidRPr="00F239BF">
        <w:rPr>
          <w:rFonts w:ascii="Verdana" w:hAnsi="Verdana"/>
          <w:sz w:val="16"/>
          <w:szCs w:val="16"/>
        </w:rPr>
        <w:t xml:space="preserve">dicates </w:t>
      </w:r>
      <w:r w:rsidR="00CC5F60" w:rsidRPr="00F239BF">
        <w:rPr>
          <w:rFonts w:ascii="Verdana" w:hAnsi="Verdana"/>
          <w:sz w:val="16"/>
          <w:szCs w:val="16"/>
        </w:rPr>
        <w:t>t</w:t>
      </w:r>
      <w:r w:rsidRPr="00F239BF">
        <w:rPr>
          <w:rFonts w:ascii="Verdana" w:hAnsi="Verdana"/>
          <w:sz w:val="16"/>
          <w:szCs w:val="16"/>
        </w:rPr>
        <w:t>ha</w:t>
      </w:r>
      <w:r w:rsidR="00CC5F60" w:rsidRPr="00F239BF">
        <w:rPr>
          <w:rFonts w:ascii="Verdana" w:hAnsi="Verdana"/>
          <w:sz w:val="16"/>
          <w:szCs w:val="16"/>
        </w:rPr>
        <w:t>t</w:t>
      </w:r>
      <w:r w:rsidRPr="00F239BF">
        <w:rPr>
          <w:rFonts w:ascii="Verdana" w:hAnsi="Verdana"/>
          <w:sz w:val="16"/>
          <w:szCs w:val="16"/>
        </w:rPr>
        <w:t xml:space="preserve"> </w:t>
      </w:r>
      <w:r w:rsidR="00CC5F60" w:rsidRPr="00F239BF">
        <w:rPr>
          <w:rFonts w:ascii="Verdana" w:hAnsi="Verdana"/>
          <w:sz w:val="16"/>
          <w:szCs w:val="16"/>
        </w:rPr>
        <w:t>F</w:t>
      </w:r>
      <w:r w:rsidRPr="00F239BF">
        <w:rPr>
          <w:rFonts w:ascii="Verdana" w:hAnsi="Verdana"/>
          <w:sz w:val="16"/>
          <w:szCs w:val="16"/>
        </w:rPr>
        <w:t>rance has allied i</w:t>
      </w:r>
      <w:r w:rsidR="00CC5F60" w:rsidRPr="00F239BF">
        <w:rPr>
          <w:rFonts w:ascii="Verdana" w:hAnsi="Verdana"/>
          <w:sz w:val="16"/>
          <w:szCs w:val="16"/>
        </w:rPr>
        <w:t>t</w:t>
      </w:r>
      <w:r w:rsidRPr="00F239BF">
        <w:rPr>
          <w:rFonts w:ascii="Verdana" w:hAnsi="Verdana"/>
          <w:sz w:val="16"/>
          <w:szCs w:val="16"/>
        </w:rPr>
        <w:t>self</w:t>
      </w:r>
      <w:r w:rsidR="00CC5F60" w:rsidRPr="00F239BF">
        <w:rPr>
          <w:rFonts w:ascii="Verdana" w:hAnsi="Verdana"/>
          <w:sz w:val="16"/>
          <w:szCs w:val="16"/>
        </w:rPr>
        <w:t xml:space="preserve"> with Aust</w:t>
      </w:r>
      <w:r w:rsidRPr="00F239BF">
        <w:rPr>
          <w:rFonts w:ascii="Verdana" w:hAnsi="Verdana"/>
          <w:sz w:val="16"/>
          <w:szCs w:val="16"/>
        </w:rPr>
        <w:t>ria and her forces immediately come under the control of the Austrian player.</w:t>
      </w:r>
    </w:p>
    <w:p w:rsidR="00CC5F60" w:rsidRPr="00DE0FE7" w:rsidRDefault="00CC5F60"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The</w:t>
      </w:r>
      <w:r w:rsidR="00CC5F60" w:rsidRPr="00F239BF">
        <w:rPr>
          <w:rFonts w:ascii="Verdana" w:hAnsi="Verdana"/>
          <w:b/>
          <w:sz w:val="16"/>
          <w:szCs w:val="16"/>
        </w:rPr>
        <w:t xml:space="preserve"> G</w:t>
      </w:r>
      <w:r w:rsidRPr="00F239BF">
        <w:rPr>
          <w:rFonts w:ascii="Verdana" w:hAnsi="Verdana"/>
          <w:b/>
          <w:sz w:val="16"/>
          <w:szCs w:val="16"/>
        </w:rPr>
        <w:t>erman S</w:t>
      </w:r>
      <w:r w:rsidR="00CC5F60" w:rsidRPr="00F239BF">
        <w:rPr>
          <w:rFonts w:ascii="Verdana" w:hAnsi="Verdana"/>
          <w:b/>
          <w:sz w:val="16"/>
          <w:szCs w:val="16"/>
        </w:rPr>
        <w:t>t</w:t>
      </w:r>
      <w:r w:rsidRPr="00F239BF">
        <w:rPr>
          <w:rFonts w:ascii="Verdana" w:hAnsi="Verdana"/>
          <w:b/>
          <w:sz w:val="16"/>
          <w:szCs w:val="16"/>
        </w:rPr>
        <w:t>a</w:t>
      </w:r>
      <w:r w:rsidR="00CC5F60" w:rsidRPr="00F239BF">
        <w:rPr>
          <w:rFonts w:ascii="Verdana" w:hAnsi="Verdana"/>
          <w:b/>
          <w:sz w:val="16"/>
          <w:szCs w:val="16"/>
        </w:rPr>
        <w:t>t</w:t>
      </w:r>
      <w:r w:rsidRPr="00F239BF">
        <w:rPr>
          <w:rFonts w:ascii="Verdana" w:hAnsi="Verdana"/>
          <w:b/>
          <w:sz w:val="16"/>
          <w:szCs w:val="16"/>
        </w:rPr>
        <w:t>es</w:t>
      </w:r>
    </w:p>
    <w:p w:rsidR="00CC5F60" w:rsidRPr="00DE0FE7" w:rsidRDefault="00CC5F60"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The c</w:t>
      </w:r>
      <w:r w:rsidR="00F57834" w:rsidRPr="00F239BF">
        <w:rPr>
          <w:rFonts w:ascii="Verdana" w:hAnsi="Verdana"/>
          <w:sz w:val="16"/>
          <w:szCs w:val="16"/>
        </w:rPr>
        <w:t>ounters labeled "E</w:t>
      </w:r>
      <w:r w:rsidRPr="00F239BF">
        <w:rPr>
          <w:rFonts w:ascii="Verdana" w:hAnsi="Verdana"/>
          <w:sz w:val="16"/>
          <w:szCs w:val="16"/>
        </w:rPr>
        <w:t xml:space="preserve">mpire" are used to represent a myriad of small German principalities from </w:t>
      </w:r>
      <w:r w:rsidR="00F57834" w:rsidRPr="00F239BF">
        <w:rPr>
          <w:rFonts w:ascii="Verdana" w:hAnsi="Verdana"/>
          <w:sz w:val="16"/>
          <w:szCs w:val="16"/>
        </w:rPr>
        <w:t>t</w:t>
      </w:r>
      <w:r w:rsidRPr="00F239BF">
        <w:rPr>
          <w:rFonts w:ascii="Verdana" w:hAnsi="Verdana"/>
          <w:sz w:val="16"/>
          <w:szCs w:val="16"/>
        </w:rPr>
        <w:t xml:space="preserve">he area of </w:t>
      </w:r>
      <w:r w:rsidR="00F57834" w:rsidRPr="00F239BF">
        <w:rPr>
          <w:rFonts w:ascii="Verdana" w:hAnsi="Verdana"/>
          <w:sz w:val="16"/>
          <w:szCs w:val="16"/>
        </w:rPr>
        <w:t>t</w:t>
      </w:r>
      <w:r w:rsidRPr="00F239BF">
        <w:rPr>
          <w:rFonts w:ascii="Verdana" w:hAnsi="Verdana"/>
          <w:sz w:val="16"/>
          <w:szCs w:val="16"/>
        </w:rPr>
        <w:t xml:space="preserve">he game map </w:t>
      </w:r>
      <w:r w:rsidR="00F57834" w:rsidRPr="00F239BF">
        <w:rPr>
          <w:rFonts w:ascii="Verdana" w:hAnsi="Verdana"/>
          <w:sz w:val="16"/>
          <w:szCs w:val="16"/>
        </w:rPr>
        <w:t>ind</w:t>
      </w:r>
      <w:r w:rsidRPr="00F239BF">
        <w:rPr>
          <w:rFonts w:ascii="Verdana" w:hAnsi="Verdana"/>
          <w:sz w:val="16"/>
          <w:szCs w:val="16"/>
        </w:rPr>
        <w:t>ica</w:t>
      </w:r>
      <w:r w:rsidR="00F57834" w:rsidRPr="00F239BF">
        <w:rPr>
          <w:rFonts w:ascii="Verdana" w:hAnsi="Verdana"/>
          <w:sz w:val="16"/>
          <w:szCs w:val="16"/>
        </w:rPr>
        <w:t>t</w:t>
      </w:r>
      <w:r w:rsidRPr="00F239BF">
        <w:rPr>
          <w:rFonts w:ascii="Verdana" w:hAnsi="Verdana"/>
          <w:sz w:val="16"/>
          <w:szCs w:val="16"/>
        </w:rPr>
        <w:t>ed as "Ger</w:t>
      </w:r>
      <w:r w:rsidRPr="00F239BF">
        <w:rPr>
          <w:rFonts w:ascii="Verdana" w:hAnsi="Verdana"/>
          <w:sz w:val="16"/>
          <w:szCs w:val="16"/>
        </w:rPr>
        <w:softHyphen/>
        <w:t>man S</w:t>
      </w:r>
      <w:r w:rsidR="00F57834" w:rsidRPr="00F239BF">
        <w:rPr>
          <w:rFonts w:ascii="Verdana" w:hAnsi="Verdana"/>
          <w:sz w:val="16"/>
          <w:szCs w:val="16"/>
        </w:rPr>
        <w:t>t</w:t>
      </w:r>
      <w:r w:rsidRPr="00F239BF">
        <w:rPr>
          <w:rFonts w:ascii="Verdana" w:hAnsi="Verdana"/>
          <w:sz w:val="16"/>
          <w:szCs w:val="16"/>
        </w:rPr>
        <w:t>a</w:t>
      </w:r>
      <w:r w:rsidR="00F57834" w:rsidRPr="00F239BF">
        <w:rPr>
          <w:rFonts w:ascii="Verdana" w:hAnsi="Verdana"/>
          <w:sz w:val="16"/>
          <w:szCs w:val="16"/>
        </w:rPr>
        <w:t>t</w:t>
      </w:r>
      <w:r w:rsidRPr="00F239BF">
        <w:rPr>
          <w:rFonts w:ascii="Verdana" w:hAnsi="Verdana"/>
          <w:sz w:val="16"/>
          <w:szCs w:val="16"/>
        </w:rPr>
        <w:t>es</w:t>
      </w:r>
      <w:r w:rsidR="00F57834" w:rsidRPr="00F239BF">
        <w:rPr>
          <w:rFonts w:ascii="Verdana" w:hAnsi="Verdana"/>
          <w:sz w:val="16"/>
          <w:szCs w:val="16"/>
        </w:rPr>
        <w:t>."</w:t>
      </w:r>
      <w:r w:rsidRPr="00F239BF">
        <w:rPr>
          <w:rFonts w:ascii="Verdana" w:hAnsi="Verdana"/>
          <w:sz w:val="16"/>
          <w:szCs w:val="16"/>
        </w:rPr>
        <w:t xml:space="preserve"> If France or Hanover i</w:t>
      </w:r>
      <w:r w:rsidR="00F57834" w:rsidRPr="00F239BF">
        <w:rPr>
          <w:rFonts w:ascii="Verdana" w:hAnsi="Verdana"/>
          <w:sz w:val="16"/>
          <w:szCs w:val="16"/>
        </w:rPr>
        <w:t>s</w:t>
      </w:r>
      <w:r w:rsidRPr="00F239BF">
        <w:rPr>
          <w:rFonts w:ascii="Verdana" w:hAnsi="Verdana"/>
          <w:sz w:val="16"/>
          <w:szCs w:val="16"/>
        </w:rPr>
        <w:t xml:space="preserve"> a belligerent a</w:t>
      </w:r>
      <w:r w:rsidR="00F57834" w:rsidRPr="00F239BF">
        <w:rPr>
          <w:rFonts w:ascii="Verdana" w:hAnsi="Verdana"/>
          <w:sz w:val="16"/>
          <w:szCs w:val="16"/>
        </w:rPr>
        <w:t>t</w:t>
      </w:r>
      <w:r w:rsidRPr="00F239BF">
        <w:rPr>
          <w:rFonts w:ascii="Verdana" w:hAnsi="Verdana"/>
          <w:sz w:val="16"/>
          <w:szCs w:val="16"/>
        </w:rPr>
        <w:t xml:space="preserve"> any time during the course of the campaign, then the forces of both players may freely en</w:t>
      </w:r>
      <w:r w:rsidR="00F57834" w:rsidRPr="00F239BF">
        <w:rPr>
          <w:rFonts w:ascii="Verdana" w:hAnsi="Verdana"/>
          <w:sz w:val="16"/>
          <w:szCs w:val="16"/>
        </w:rPr>
        <w:t>t</w:t>
      </w:r>
      <w:r w:rsidRPr="00F239BF">
        <w:rPr>
          <w:rFonts w:ascii="Verdana" w:hAnsi="Verdana"/>
          <w:sz w:val="16"/>
          <w:szCs w:val="16"/>
        </w:rPr>
        <w:t xml:space="preserve">er </w:t>
      </w:r>
      <w:r w:rsidR="00F57834" w:rsidRPr="00F239BF">
        <w:rPr>
          <w:rFonts w:ascii="Verdana" w:hAnsi="Verdana"/>
          <w:sz w:val="16"/>
          <w:szCs w:val="16"/>
        </w:rPr>
        <w:t>t</w:t>
      </w:r>
      <w:r w:rsidRPr="00F239BF">
        <w:rPr>
          <w:rFonts w:ascii="Verdana" w:hAnsi="Verdana"/>
          <w:sz w:val="16"/>
          <w:szCs w:val="16"/>
        </w:rPr>
        <w:t xml:space="preserve">he area of </w:t>
      </w:r>
      <w:r w:rsidR="00F57834" w:rsidRPr="00F239BF">
        <w:rPr>
          <w:rFonts w:ascii="Verdana" w:hAnsi="Verdana"/>
          <w:sz w:val="16"/>
          <w:szCs w:val="16"/>
        </w:rPr>
        <w:t>t</w:t>
      </w:r>
      <w:r w:rsidRPr="00F239BF">
        <w:rPr>
          <w:rFonts w:ascii="Verdana" w:hAnsi="Verdana"/>
          <w:sz w:val="16"/>
          <w:szCs w:val="16"/>
        </w:rPr>
        <w:t>he German States wi</w:t>
      </w:r>
      <w:r w:rsidR="00F57834" w:rsidRPr="00F239BF">
        <w:rPr>
          <w:rFonts w:ascii="Verdana" w:hAnsi="Verdana"/>
          <w:sz w:val="16"/>
          <w:szCs w:val="16"/>
        </w:rPr>
        <w:t>t</w:t>
      </w:r>
      <w:r w:rsidRPr="00F239BF">
        <w:rPr>
          <w:rFonts w:ascii="Verdana" w:hAnsi="Verdana"/>
          <w:sz w:val="16"/>
          <w:szCs w:val="16"/>
        </w:rPr>
        <w:t>hou</w:t>
      </w:r>
      <w:r w:rsidR="00F57834" w:rsidRPr="00F239BF">
        <w:rPr>
          <w:rFonts w:ascii="Verdana" w:hAnsi="Verdana"/>
          <w:sz w:val="16"/>
          <w:szCs w:val="16"/>
        </w:rPr>
        <w:t>t</w:t>
      </w:r>
      <w:r w:rsidRPr="00F239BF">
        <w:rPr>
          <w:rFonts w:ascii="Verdana" w:hAnsi="Verdana"/>
          <w:sz w:val="16"/>
          <w:szCs w:val="16"/>
        </w:rPr>
        <w:t xml:space="preserve"> disturbing the neutrality of any power, including </w:t>
      </w:r>
      <w:r w:rsidR="00F57834" w:rsidRPr="00F239BF">
        <w:rPr>
          <w:rFonts w:ascii="Verdana" w:hAnsi="Verdana"/>
          <w:sz w:val="16"/>
          <w:szCs w:val="16"/>
        </w:rPr>
        <w:t>t</w:t>
      </w:r>
      <w:r w:rsidRPr="00F239BF">
        <w:rPr>
          <w:rFonts w:ascii="Verdana" w:hAnsi="Verdana"/>
          <w:sz w:val="16"/>
          <w:szCs w:val="16"/>
        </w:rPr>
        <w:t>he Empire i</w:t>
      </w:r>
      <w:r w:rsidR="00F57834" w:rsidRPr="00F239BF">
        <w:rPr>
          <w:rFonts w:ascii="Verdana" w:hAnsi="Verdana"/>
          <w:sz w:val="16"/>
          <w:szCs w:val="16"/>
        </w:rPr>
        <w:t>t</w:t>
      </w:r>
      <w:r w:rsidRPr="00F239BF">
        <w:rPr>
          <w:rFonts w:ascii="Verdana" w:hAnsi="Verdana"/>
          <w:sz w:val="16"/>
          <w:szCs w:val="16"/>
        </w:rPr>
        <w:t>self. However</w:t>
      </w:r>
      <w:r w:rsidR="00F57834" w:rsidRPr="00F239BF">
        <w:rPr>
          <w:rFonts w:ascii="Verdana" w:hAnsi="Verdana"/>
          <w:sz w:val="16"/>
          <w:szCs w:val="16"/>
        </w:rPr>
        <w:t>,</w:t>
      </w:r>
      <w:r w:rsidRPr="00F239BF">
        <w:rPr>
          <w:rFonts w:ascii="Verdana" w:hAnsi="Verdana"/>
          <w:sz w:val="16"/>
          <w:szCs w:val="16"/>
        </w:rPr>
        <w:t xml:space="preserve"> the Victory Point values of</w:t>
      </w:r>
      <w:r w:rsidR="00F57834" w:rsidRPr="00F239BF">
        <w:rPr>
          <w:rFonts w:ascii="Verdana" w:hAnsi="Verdana"/>
          <w:sz w:val="16"/>
          <w:szCs w:val="16"/>
        </w:rPr>
        <w:t xml:space="preserve"> </w:t>
      </w:r>
      <w:r w:rsidRPr="00F239BF">
        <w:rPr>
          <w:rFonts w:ascii="Verdana" w:hAnsi="Verdana"/>
          <w:sz w:val="16"/>
          <w:szCs w:val="16"/>
        </w:rPr>
        <w:t>the for</w:t>
      </w:r>
      <w:r w:rsidRPr="00F239BF">
        <w:rPr>
          <w:rFonts w:ascii="Verdana" w:hAnsi="Verdana"/>
          <w:sz w:val="16"/>
          <w:szCs w:val="16"/>
        </w:rPr>
        <w:softHyphen/>
        <w:t>tresses within the German States are only taken in</w:t>
      </w:r>
      <w:r w:rsidR="00F57834" w:rsidRPr="00F239BF">
        <w:rPr>
          <w:rFonts w:ascii="Verdana" w:hAnsi="Verdana"/>
          <w:sz w:val="16"/>
          <w:szCs w:val="16"/>
        </w:rPr>
        <w:t>to account if F</w:t>
      </w:r>
      <w:r w:rsidRPr="00F239BF">
        <w:rPr>
          <w:rFonts w:ascii="Verdana" w:hAnsi="Verdana"/>
          <w:sz w:val="16"/>
          <w:szCs w:val="16"/>
        </w:rPr>
        <w:t xml:space="preserve">rance and Hanover </w:t>
      </w:r>
      <w:r w:rsidR="00F57834" w:rsidRPr="00F239BF">
        <w:rPr>
          <w:rFonts w:ascii="Verdana" w:hAnsi="Verdana"/>
          <w:i/>
          <w:sz w:val="16"/>
          <w:szCs w:val="16"/>
        </w:rPr>
        <w:t>a</w:t>
      </w:r>
      <w:r w:rsidRPr="00F239BF">
        <w:rPr>
          <w:rFonts w:ascii="Verdana" w:hAnsi="Verdana"/>
          <w:i/>
          <w:sz w:val="16"/>
          <w:szCs w:val="16"/>
        </w:rPr>
        <w:t>re on different sid</w:t>
      </w:r>
      <w:r w:rsidR="00F57834" w:rsidRPr="00F239BF">
        <w:rPr>
          <w:rFonts w:ascii="Verdana" w:hAnsi="Verdana"/>
          <w:i/>
          <w:sz w:val="16"/>
          <w:szCs w:val="16"/>
        </w:rPr>
        <w:t>es</w:t>
      </w:r>
      <w:r w:rsidRPr="00F239BF">
        <w:rPr>
          <w:rFonts w:ascii="Verdana" w:hAnsi="Verdana"/>
          <w:sz w:val="16"/>
          <w:szCs w:val="16"/>
        </w:rPr>
        <w:t xml:space="preserve"> during the Campaign Game. If</w:t>
      </w:r>
      <w:r w:rsidR="00F57834" w:rsidRPr="00F239BF">
        <w:rPr>
          <w:rFonts w:ascii="Verdana" w:hAnsi="Verdana"/>
          <w:sz w:val="16"/>
          <w:szCs w:val="16"/>
        </w:rPr>
        <w:t xml:space="preserve"> t</w:t>
      </w:r>
      <w:r w:rsidRPr="00F239BF">
        <w:rPr>
          <w:rFonts w:ascii="Verdana" w:hAnsi="Verdana"/>
          <w:sz w:val="16"/>
          <w:szCs w:val="16"/>
        </w:rPr>
        <w:t>hey are on the</w:t>
      </w:r>
      <w:r w:rsidR="00F57834" w:rsidRPr="00F239BF">
        <w:rPr>
          <w:rFonts w:ascii="Verdana" w:hAnsi="Verdana"/>
          <w:sz w:val="16"/>
          <w:szCs w:val="16"/>
        </w:rPr>
        <w:t xml:space="preserve"> same</w:t>
      </w:r>
      <w:r w:rsidRPr="00F239BF">
        <w:rPr>
          <w:rFonts w:ascii="Verdana" w:hAnsi="Verdana"/>
          <w:sz w:val="16"/>
          <w:szCs w:val="16"/>
        </w:rPr>
        <w:t xml:space="preserve"> side or one or both are neutral, then no Vic</w:t>
      </w:r>
      <w:r w:rsidRPr="00F239BF">
        <w:rPr>
          <w:rFonts w:ascii="Verdana" w:hAnsi="Verdana"/>
          <w:sz w:val="16"/>
          <w:szCs w:val="16"/>
        </w:rPr>
        <w:softHyphen/>
        <w:t>tory Poin</w:t>
      </w:r>
      <w:r w:rsidR="00F57834" w:rsidRPr="00F239BF">
        <w:rPr>
          <w:rFonts w:ascii="Verdana" w:hAnsi="Verdana"/>
          <w:sz w:val="16"/>
          <w:szCs w:val="16"/>
        </w:rPr>
        <w:t>ts</w:t>
      </w:r>
      <w:r w:rsidRPr="00F239BF">
        <w:rPr>
          <w:rFonts w:ascii="Verdana" w:hAnsi="Verdana"/>
          <w:sz w:val="16"/>
          <w:szCs w:val="16"/>
        </w:rPr>
        <w:t xml:space="preserve"> </w:t>
      </w:r>
      <w:r w:rsidR="00EB08B7" w:rsidRPr="00F239BF">
        <w:rPr>
          <w:rFonts w:ascii="Verdana" w:hAnsi="Verdana"/>
          <w:sz w:val="16"/>
          <w:szCs w:val="16"/>
        </w:rPr>
        <w:t>are</w:t>
      </w:r>
      <w:r w:rsidRPr="00F239BF">
        <w:rPr>
          <w:rFonts w:ascii="Verdana" w:hAnsi="Verdana"/>
          <w:sz w:val="16"/>
          <w:szCs w:val="16"/>
        </w:rPr>
        <w:t xml:space="preserve"> awarded for the</w:t>
      </w:r>
      <w:r w:rsidR="00F57834" w:rsidRPr="00F239BF">
        <w:rPr>
          <w:rFonts w:ascii="Verdana" w:hAnsi="Verdana"/>
          <w:sz w:val="16"/>
          <w:szCs w:val="16"/>
        </w:rPr>
        <w:t xml:space="preserve"> possession of any fortr</w:t>
      </w:r>
      <w:r w:rsidRPr="00F239BF">
        <w:rPr>
          <w:rFonts w:ascii="Verdana" w:hAnsi="Verdana"/>
          <w:sz w:val="16"/>
          <w:szCs w:val="16"/>
        </w:rPr>
        <w:t>ess hex within the German Slates.</w:t>
      </w:r>
    </w:p>
    <w:p w:rsidR="00F57834" w:rsidRPr="00DE0FE7" w:rsidRDefault="00F57834" w:rsidP="00C72B8D">
      <w:pPr>
        <w:spacing w:after="0" w:line="240" w:lineRule="auto"/>
        <w:ind w:firstLine="360"/>
        <w:jc w:val="both"/>
        <w:rPr>
          <w:rFonts w:ascii="Verdana" w:hAnsi="Verdana"/>
          <w:sz w:val="20"/>
          <w:szCs w:val="20"/>
        </w:rPr>
      </w:pPr>
    </w:p>
    <w:p w:rsidR="00923720" w:rsidRPr="00F239BF" w:rsidRDefault="00F57834" w:rsidP="00C72B8D">
      <w:pPr>
        <w:spacing w:after="0" w:line="240" w:lineRule="auto"/>
        <w:jc w:val="both"/>
        <w:rPr>
          <w:rFonts w:ascii="Verdana" w:hAnsi="Verdana"/>
          <w:b/>
          <w:sz w:val="16"/>
          <w:szCs w:val="16"/>
        </w:rPr>
      </w:pPr>
      <w:r w:rsidRPr="00F239BF">
        <w:rPr>
          <w:rFonts w:ascii="Verdana" w:hAnsi="Verdana"/>
          <w:b/>
          <w:sz w:val="16"/>
          <w:szCs w:val="16"/>
        </w:rPr>
        <w:t>Misc</w:t>
      </w:r>
      <w:r w:rsidR="00923720" w:rsidRPr="00F239BF">
        <w:rPr>
          <w:rFonts w:ascii="Verdana" w:hAnsi="Verdana"/>
          <w:b/>
          <w:sz w:val="16"/>
          <w:szCs w:val="16"/>
        </w:rPr>
        <w:t>ellaneous P</w:t>
      </w:r>
      <w:r w:rsidRPr="00F239BF">
        <w:rPr>
          <w:rFonts w:ascii="Verdana" w:hAnsi="Verdana"/>
          <w:b/>
          <w:sz w:val="16"/>
          <w:szCs w:val="16"/>
        </w:rPr>
        <w:t>o</w:t>
      </w:r>
      <w:r w:rsidR="00923720" w:rsidRPr="00F239BF">
        <w:rPr>
          <w:rFonts w:ascii="Verdana" w:hAnsi="Verdana"/>
          <w:b/>
          <w:sz w:val="16"/>
          <w:szCs w:val="16"/>
        </w:rPr>
        <w:t>we</w:t>
      </w:r>
      <w:r w:rsidRPr="00F239BF">
        <w:rPr>
          <w:rFonts w:ascii="Verdana" w:hAnsi="Verdana"/>
          <w:b/>
          <w:sz w:val="16"/>
          <w:szCs w:val="16"/>
        </w:rPr>
        <w:t>rs</w:t>
      </w:r>
    </w:p>
    <w:p w:rsidR="00F57834" w:rsidRPr="00DE0FE7" w:rsidRDefault="00F57834"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The</w:t>
      </w:r>
      <w:r w:rsidR="005D6621" w:rsidRPr="00F239BF">
        <w:rPr>
          <w:rFonts w:ascii="Verdana" w:hAnsi="Verdana"/>
          <w:sz w:val="16"/>
          <w:szCs w:val="16"/>
        </w:rPr>
        <w:t xml:space="preserve"> Duchies of Sches</w:t>
      </w:r>
      <w:r w:rsidRPr="00F239BF">
        <w:rPr>
          <w:rFonts w:ascii="Verdana" w:hAnsi="Verdana"/>
          <w:sz w:val="16"/>
          <w:szCs w:val="16"/>
        </w:rPr>
        <w:t>wig, Ho</w:t>
      </w:r>
      <w:r w:rsidR="005D6621" w:rsidRPr="00F239BF">
        <w:rPr>
          <w:rFonts w:ascii="Verdana" w:hAnsi="Verdana"/>
          <w:sz w:val="16"/>
          <w:szCs w:val="16"/>
        </w:rPr>
        <w:t>l</w:t>
      </w:r>
      <w:r w:rsidRPr="00F239BF">
        <w:rPr>
          <w:rFonts w:ascii="Verdana" w:hAnsi="Verdana"/>
          <w:sz w:val="16"/>
          <w:szCs w:val="16"/>
        </w:rPr>
        <w:t>stein, Meckl</w:t>
      </w:r>
      <w:r w:rsidR="005D6621" w:rsidRPr="00F239BF">
        <w:rPr>
          <w:rFonts w:ascii="Verdana" w:hAnsi="Verdana"/>
          <w:sz w:val="16"/>
          <w:szCs w:val="16"/>
        </w:rPr>
        <w:t>e</w:t>
      </w:r>
      <w:r w:rsidRPr="00F239BF">
        <w:rPr>
          <w:rFonts w:ascii="Verdana" w:hAnsi="Verdana"/>
          <w:sz w:val="16"/>
          <w:szCs w:val="16"/>
        </w:rPr>
        <w:t>n</w:t>
      </w:r>
      <w:r w:rsidRPr="00F239BF">
        <w:rPr>
          <w:rFonts w:ascii="Verdana" w:hAnsi="Verdana"/>
          <w:sz w:val="16"/>
          <w:szCs w:val="16"/>
        </w:rPr>
        <w:softHyphen/>
        <w:t>berg, and the Kingdom of Poland may be entered by the forces of either player without disturbing the neutrality of any country. Consider the area of the map labeled "</w:t>
      </w:r>
      <w:r w:rsidR="005D6621" w:rsidRPr="00F239BF">
        <w:rPr>
          <w:rFonts w:ascii="Verdana" w:hAnsi="Verdana"/>
          <w:sz w:val="16"/>
          <w:szCs w:val="16"/>
        </w:rPr>
        <w:t>E</w:t>
      </w:r>
      <w:r w:rsidRPr="00F239BF">
        <w:rPr>
          <w:rFonts w:ascii="Verdana" w:hAnsi="Verdana"/>
          <w:sz w:val="16"/>
          <w:szCs w:val="16"/>
        </w:rPr>
        <w:t>a</w:t>
      </w:r>
      <w:r w:rsidR="005D6621" w:rsidRPr="00F239BF">
        <w:rPr>
          <w:rFonts w:ascii="Verdana" w:hAnsi="Verdana"/>
          <w:sz w:val="16"/>
          <w:szCs w:val="16"/>
        </w:rPr>
        <w:t>st</w:t>
      </w:r>
      <w:r w:rsidRPr="00F239BF">
        <w:rPr>
          <w:rFonts w:ascii="Verdana" w:hAnsi="Verdana"/>
          <w:sz w:val="16"/>
          <w:szCs w:val="16"/>
        </w:rPr>
        <w:t xml:space="preserve"> Prussia" to be an in</w:t>
      </w:r>
      <w:r w:rsidR="005D6621" w:rsidRPr="00F239BF">
        <w:rPr>
          <w:rFonts w:ascii="Verdana" w:hAnsi="Verdana"/>
          <w:sz w:val="16"/>
          <w:szCs w:val="16"/>
        </w:rPr>
        <w:t>t</w:t>
      </w:r>
      <w:r w:rsidRPr="00F239BF">
        <w:rPr>
          <w:rFonts w:ascii="Verdana" w:hAnsi="Verdana"/>
          <w:sz w:val="16"/>
          <w:szCs w:val="16"/>
        </w:rPr>
        <w:t>egral part of the Pru</w:t>
      </w:r>
      <w:r w:rsidR="005D6621" w:rsidRPr="00F239BF">
        <w:rPr>
          <w:rFonts w:ascii="Verdana" w:hAnsi="Verdana"/>
          <w:sz w:val="16"/>
          <w:szCs w:val="16"/>
        </w:rPr>
        <w:t>ss</w:t>
      </w:r>
      <w:r w:rsidRPr="00F239BF">
        <w:rPr>
          <w:rFonts w:ascii="Verdana" w:hAnsi="Verdana"/>
          <w:sz w:val="16"/>
          <w:szCs w:val="16"/>
        </w:rPr>
        <w:t>ian nation in every way; similarly, the fortr</w:t>
      </w:r>
      <w:r w:rsidR="005D6621" w:rsidRPr="00F239BF">
        <w:rPr>
          <w:rFonts w:ascii="Verdana" w:hAnsi="Verdana"/>
          <w:sz w:val="16"/>
          <w:szCs w:val="16"/>
        </w:rPr>
        <w:t xml:space="preserve">ess </w:t>
      </w:r>
      <w:r w:rsidRPr="00F239BF">
        <w:rPr>
          <w:rFonts w:ascii="Verdana" w:hAnsi="Verdana"/>
          <w:sz w:val="16"/>
          <w:szCs w:val="16"/>
        </w:rPr>
        <w:t xml:space="preserve">of Konigsberg (hex 3741) should be </w:t>
      </w:r>
      <w:r w:rsidR="005D6621" w:rsidRPr="00F239BF">
        <w:rPr>
          <w:rFonts w:ascii="Verdana" w:hAnsi="Verdana"/>
          <w:sz w:val="16"/>
          <w:szCs w:val="16"/>
        </w:rPr>
        <w:t>con</w:t>
      </w:r>
      <w:r w:rsidRPr="00F239BF">
        <w:rPr>
          <w:rFonts w:ascii="Verdana" w:hAnsi="Verdana"/>
          <w:sz w:val="16"/>
          <w:szCs w:val="16"/>
        </w:rPr>
        <w:softHyphen/>
        <w:t>sidered Prussian territory throughout the Cam</w:t>
      </w:r>
      <w:r w:rsidRPr="00F239BF">
        <w:rPr>
          <w:rFonts w:ascii="Verdana" w:hAnsi="Verdana"/>
          <w:sz w:val="16"/>
          <w:szCs w:val="16"/>
        </w:rPr>
        <w:softHyphen/>
        <w:t>paign Game.</w:t>
      </w:r>
    </w:p>
    <w:p w:rsidR="005D6621" w:rsidRDefault="005D6621" w:rsidP="00C72B8D">
      <w:pPr>
        <w:spacing w:after="0" w:line="240" w:lineRule="auto"/>
        <w:ind w:firstLine="360"/>
        <w:jc w:val="both"/>
        <w:rPr>
          <w:rFonts w:ascii="Verdana" w:hAnsi="Verdana"/>
          <w:sz w:val="16"/>
          <w:szCs w:val="16"/>
        </w:rPr>
      </w:pPr>
    </w:p>
    <w:p w:rsidR="00DE0FE7" w:rsidRPr="00F239BF" w:rsidRDefault="00DE0FE7" w:rsidP="00C72B8D">
      <w:pPr>
        <w:spacing w:after="0" w:line="240" w:lineRule="auto"/>
        <w:ind w:firstLine="360"/>
        <w:jc w:val="both"/>
        <w:rPr>
          <w:rFonts w:ascii="Verdana" w:hAnsi="Verdana"/>
          <w:sz w:val="16"/>
          <w:szCs w:val="16"/>
        </w:rPr>
      </w:pPr>
    </w:p>
    <w:p w:rsidR="00EB54A9" w:rsidRDefault="005D6621" w:rsidP="00C72B8D">
      <w:pPr>
        <w:spacing w:after="0" w:line="240" w:lineRule="auto"/>
        <w:jc w:val="both"/>
        <w:rPr>
          <w:rFonts w:ascii="Verdana" w:hAnsi="Verdana"/>
          <w:b/>
          <w:sz w:val="16"/>
          <w:szCs w:val="16"/>
        </w:rPr>
      </w:pPr>
      <w:r w:rsidRPr="00F239BF">
        <w:rPr>
          <w:rFonts w:ascii="Verdana" w:hAnsi="Verdana"/>
          <w:b/>
          <w:sz w:val="16"/>
          <w:szCs w:val="16"/>
        </w:rPr>
        <w:lastRenderedPageBreak/>
        <w:t>Force In</w:t>
      </w:r>
      <w:r w:rsidR="00923720" w:rsidRPr="00F239BF">
        <w:rPr>
          <w:rFonts w:ascii="Verdana" w:hAnsi="Verdana"/>
          <w:b/>
          <w:sz w:val="16"/>
          <w:szCs w:val="16"/>
        </w:rPr>
        <w:t>c</w:t>
      </w:r>
      <w:r w:rsidRPr="00F239BF">
        <w:rPr>
          <w:rFonts w:ascii="Verdana" w:hAnsi="Verdana"/>
          <w:b/>
          <w:sz w:val="16"/>
          <w:szCs w:val="16"/>
        </w:rPr>
        <w:t>rements</w:t>
      </w:r>
    </w:p>
    <w:p w:rsidR="00DE0FE7" w:rsidRPr="00F239BF" w:rsidRDefault="00DE0FE7" w:rsidP="00C72B8D">
      <w:pPr>
        <w:spacing w:after="0" w:line="240" w:lineRule="auto"/>
        <w:jc w:val="both"/>
        <w:rPr>
          <w:rFonts w:ascii="Verdana" w:hAnsi="Verdana"/>
          <w:b/>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In the Force In</w:t>
      </w:r>
      <w:r w:rsidR="005D6621" w:rsidRPr="00F239BF">
        <w:rPr>
          <w:rFonts w:ascii="Verdana" w:hAnsi="Verdana"/>
          <w:sz w:val="16"/>
          <w:szCs w:val="16"/>
        </w:rPr>
        <w:t>c</w:t>
      </w:r>
      <w:r w:rsidRPr="00F239BF">
        <w:rPr>
          <w:rFonts w:ascii="Verdana" w:hAnsi="Verdana"/>
          <w:sz w:val="16"/>
          <w:szCs w:val="16"/>
        </w:rPr>
        <w:t>rement Phase of the Grand Strategic s</w:t>
      </w:r>
      <w:r w:rsidR="005D6621" w:rsidRPr="00F239BF">
        <w:rPr>
          <w:rFonts w:ascii="Verdana" w:hAnsi="Verdana"/>
          <w:sz w:val="16"/>
          <w:szCs w:val="16"/>
        </w:rPr>
        <w:t>e</w:t>
      </w:r>
      <w:r w:rsidRPr="00F239BF">
        <w:rPr>
          <w:rFonts w:ascii="Verdana" w:hAnsi="Verdana"/>
          <w:sz w:val="16"/>
          <w:szCs w:val="16"/>
        </w:rPr>
        <w:t>quen</w:t>
      </w:r>
      <w:r w:rsidR="005D6621" w:rsidRPr="00F239BF">
        <w:rPr>
          <w:rFonts w:ascii="Verdana" w:hAnsi="Verdana"/>
          <w:sz w:val="16"/>
          <w:szCs w:val="16"/>
        </w:rPr>
        <w:t>c</w:t>
      </w:r>
      <w:r w:rsidRPr="00F239BF">
        <w:rPr>
          <w:rFonts w:ascii="Verdana" w:hAnsi="Verdana"/>
          <w:sz w:val="16"/>
          <w:szCs w:val="16"/>
        </w:rPr>
        <w:t xml:space="preserve">e immediately following the 1756 campaign, the </w:t>
      </w:r>
      <w:r w:rsidR="005D6621" w:rsidRPr="00F239BF">
        <w:rPr>
          <w:rFonts w:ascii="Verdana" w:hAnsi="Verdana"/>
          <w:sz w:val="16"/>
          <w:szCs w:val="16"/>
        </w:rPr>
        <w:t>Austrian player receives 30 Res</w:t>
      </w:r>
      <w:r w:rsidRPr="00F239BF">
        <w:rPr>
          <w:rFonts w:ascii="Verdana" w:hAnsi="Verdana"/>
          <w:sz w:val="16"/>
          <w:szCs w:val="16"/>
        </w:rPr>
        <w:t>ource Point</w:t>
      </w:r>
      <w:r w:rsidR="005D6621" w:rsidRPr="00F239BF">
        <w:rPr>
          <w:rFonts w:ascii="Verdana" w:hAnsi="Verdana"/>
          <w:sz w:val="16"/>
          <w:szCs w:val="16"/>
        </w:rPr>
        <w:t>s</w:t>
      </w:r>
      <w:r w:rsidRPr="00F239BF">
        <w:rPr>
          <w:rFonts w:ascii="Verdana" w:hAnsi="Verdana"/>
          <w:sz w:val="16"/>
          <w:szCs w:val="16"/>
        </w:rPr>
        <w:t xml:space="preserve"> (RP) and the</w:t>
      </w:r>
      <w:r w:rsidR="005D6621" w:rsidRPr="00F239BF">
        <w:rPr>
          <w:rFonts w:ascii="Verdana" w:hAnsi="Verdana"/>
          <w:sz w:val="16"/>
          <w:szCs w:val="16"/>
        </w:rPr>
        <w:t xml:space="preserve"> P</w:t>
      </w:r>
      <w:r w:rsidRPr="00F239BF">
        <w:rPr>
          <w:rFonts w:ascii="Verdana" w:hAnsi="Verdana"/>
          <w:sz w:val="16"/>
          <w:szCs w:val="16"/>
        </w:rPr>
        <w:t>russian player receives 22 RPs. An RP is an ab</w:t>
      </w:r>
      <w:r w:rsidR="005D6621" w:rsidRPr="00F239BF">
        <w:rPr>
          <w:rFonts w:ascii="Verdana" w:hAnsi="Verdana"/>
          <w:sz w:val="16"/>
          <w:szCs w:val="16"/>
        </w:rPr>
        <w:t>s</w:t>
      </w:r>
      <w:r w:rsidRPr="00F239BF">
        <w:rPr>
          <w:rFonts w:ascii="Verdana" w:hAnsi="Verdana"/>
          <w:sz w:val="16"/>
          <w:szCs w:val="16"/>
        </w:rPr>
        <w:t>tra</w:t>
      </w:r>
      <w:r w:rsidR="005D6621" w:rsidRPr="00F239BF">
        <w:rPr>
          <w:rFonts w:ascii="Verdana" w:hAnsi="Verdana"/>
          <w:sz w:val="16"/>
          <w:szCs w:val="16"/>
        </w:rPr>
        <w:t>ct</w:t>
      </w:r>
      <w:r w:rsidRPr="00F239BF">
        <w:rPr>
          <w:rFonts w:ascii="Verdana" w:hAnsi="Verdana"/>
          <w:sz w:val="16"/>
          <w:szCs w:val="16"/>
        </w:rPr>
        <w:t xml:space="preserve"> indicator of a power's ability to with</w:t>
      </w:r>
      <w:r w:rsidR="005D6621" w:rsidRPr="00F239BF">
        <w:rPr>
          <w:rFonts w:ascii="Verdana" w:hAnsi="Verdana"/>
          <w:sz w:val="16"/>
          <w:szCs w:val="16"/>
        </w:rPr>
        <w:t>st</w:t>
      </w:r>
      <w:r w:rsidRPr="00F239BF">
        <w:rPr>
          <w:rFonts w:ascii="Verdana" w:hAnsi="Verdana"/>
          <w:sz w:val="16"/>
          <w:szCs w:val="16"/>
        </w:rPr>
        <w:t>and long-</w:t>
      </w:r>
      <w:r w:rsidR="005D6621" w:rsidRPr="00F239BF">
        <w:rPr>
          <w:rFonts w:ascii="Verdana" w:hAnsi="Verdana"/>
          <w:sz w:val="16"/>
          <w:szCs w:val="16"/>
        </w:rPr>
        <w:t>t</w:t>
      </w:r>
      <w:r w:rsidRPr="00F239BF">
        <w:rPr>
          <w:rFonts w:ascii="Verdana" w:hAnsi="Verdana"/>
          <w:sz w:val="16"/>
          <w:szCs w:val="16"/>
        </w:rPr>
        <w:t>erm war. RP</w:t>
      </w:r>
      <w:r w:rsidR="005D6621" w:rsidRPr="00F239BF">
        <w:rPr>
          <w:rFonts w:ascii="Verdana" w:hAnsi="Verdana"/>
          <w:sz w:val="16"/>
          <w:szCs w:val="16"/>
        </w:rPr>
        <w:t xml:space="preserve">s </w:t>
      </w:r>
      <w:r w:rsidR="00EB08B7" w:rsidRPr="00F239BF">
        <w:rPr>
          <w:rFonts w:ascii="Verdana" w:hAnsi="Verdana"/>
          <w:sz w:val="16"/>
          <w:szCs w:val="16"/>
        </w:rPr>
        <w:t>are</w:t>
      </w:r>
      <w:r w:rsidR="005D6621" w:rsidRPr="00F239BF">
        <w:rPr>
          <w:rFonts w:ascii="Verdana" w:hAnsi="Verdana"/>
          <w:sz w:val="16"/>
          <w:szCs w:val="16"/>
        </w:rPr>
        <w:t xml:space="preserve"> us</w:t>
      </w:r>
      <w:r w:rsidRPr="00F239BF">
        <w:rPr>
          <w:rFonts w:ascii="Verdana" w:hAnsi="Verdana"/>
          <w:sz w:val="16"/>
          <w:szCs w:val="16"/>
        </w:rPr>
        <w:t xml:space="preserve">ed </w:t>
      </w:r>
      <w:r w:rsidR="0045106C" w:rsidRPr="00F239BF">
        <w:rPr>
          <w:rFonts w:ascii="Verdana" w:hAnsi="Verdana"/>
          <w:sz w:val="16"/>
          <w:szCs w:val="16"/>
        </w:rPr>
        <w:t>to</w:t>
      </w:r>
      <w:r w:rsidRPr="00F239BF">
        <w:rPr>
          <w:rFonts w:ascii="Verdana" w:hAnsi="Verdana"/>
          <w:sz w:val="16"/>
          <w:szCs w:val="16"/>
        </w:rPr>
        <w:t xml:space="preserve"> raise new troops at the </w:t>
      </w:r>
      <w:r w:rsidR="005D6621" w:rsidRPr="00F239BF">
        <w:rPr>
          <w:rFonts w:ascii="Verdana" w:hAnsi="Verdana"/>
          <w:sz w:val="16"/>
          <w:szCs w:val="16"/>
        </w:rPr>
        <w:t>s</w:t>
      </w:r>
      <w:r w:rsidRPr="00F239BF">
        <w:rPr>
          <w:rFonts w:ascii="Verdana" w:hAnsi="Verdana"/>
          <w:sz w:val="16"/>
          <w:szCs w:val="16"/>
        </w:rPr>
        <w:t>ta</w:t>
      </w:r>
      <w:r w:rsidR="005D6621" w:rsidRPr="00F239BF">
        <w:rPr>
          <w:rFonts w:ascii="Verdana" w:hAnsi="Verdana"/>
          <w:sz w:val="16"/>
          <w:szCs w:val="16"/>
        </w:rPr>
        <w:t>rt</w:t>
      </w:r>
      <w:r w:rsidRPr="00F239BF">
        <w:rPr>
          <w:rFonts w:ascii="Verdana" w:hAnsi="Verdana"/>
          <w:sz w:val="16"/>
          <w:szCs w:val="16"/>
        </w:rPr>
        <w:t xml:space="preserve"> of each y</w:t>
      </w:r>
      <w:r w:rsidR="005D6621" w:rsidRPr="00F239BF">
        <w:rPr>
          <w:rFonts w:ascii="Verdana" w:hAnsi="Verdana"/>
          <w:sz w:val="16"/>
          <w:szCs w:val="16"/>
        </w:rPr>
        <w:t>e</w:t>
      </w:r>
      <w:r w:rsidRPr="00F239BF">
        <w:rPr>
          <w:rFonts w:ascii="Verdana" w:hAnsi="Verdana"/>
          <w:sz w:val="16"/>
          <w:szCs w:val="16"/>
        </w:rPr>
        <w:t>arly cam</w:t>
      </w:r>
      <w:r w:rsidRPr="00F239BF">
        <w:rPr>
          <w:rFonts w:ascii="Verdana" w:hAnsi="Verdana"/>
          <w:sz w:val="16"/>
          <w:szCs w:val="16"/>
        </w:rPr>
        <w:softHyphen/>
        <w:t>paign</w:t>
      </w:r>
      <w:r w:rsidR="005D6621" w:rsidRPr="00F239BF">
        <w:rPr>
          <w:rFonts w:ascii="Verdana" w:hAnsi="Verdana"/>
          <w:sz w:val="16"/>
          <w:szCs w:val="16"/>
        </w:rPr>
        <w:t xml:space="preserve"> </w:t>
      </w:r>
      <w:r w:rsidRPr="00F239BF">
        <w:rPr>
          <w:rFonts w:ascii="Verdana" w:hAnsi="Verdana"/>
          <w:sz w:val="16"/>
          <w:szCs w:val="16"/>
        </w:rPr>
        <w:t>-</w:t>
      </w:r>
      <w:r w:rsidR="005D6621" w:rsidRPr="00F239BF">
        <w:rPr>
          <w:rFonts w:ascii="Verdana" w:hAnsi="Verdana"/>
          <w:sz w:val="16"/>
          <w:szCs w:val="16"/>
        </w:rPr>
        <w:t xml:space="preserve"> </w:t>
      </w:r>
      <w:r w:rsidRPr="00F239BF">
        <w:rPr>
          <w:rFonts w:ascii="Verdana" w:hAnsi="Verdana"/>
          <w:sz w:val="16"/>
          <w:szCs w:val="16"/>
        </w:rPr>
        <w:t>but once us</w:t>
      </w:r>
      <w:r w:rsidR="005D6621" w:rsidRPr="00F239BF">
        <w:rPr>
          <w:rFonts w:ascii="Verdana" w:hAnsi="Verdana"/>
          <w:sz w:val="16"/>
          <w:szCs w:val="16"/>
        </w:rPr>
        <w:t>e</w:t>
      </w:r>
      <w:r w:rsidRPr="00F239BF">
        <w:rPr>
          <w:rFonts w:ascii="Verdana" w:hAnsi="Verdana"/>
          <w:sz w:val="16"/>
          <w:szCs w:val="16"/>
        </w:rPr>
        <w:t>d, they may never be employed again. Each power must keep track of its RP expen</w:t>
      </w:r>
      <w:r w:rsidRPr="00F239BF">
        <w:rPr>
          <w:rFonts w:ascii="Verdana" w:hAnsi="Verdana"/>
          <w:sz w:val="16"/>
          <w:szCs w:val="16"/>
        </w:rPr>
        <w:softHyphen/>
        <w:t>diture and current</w:t>
      </w:r>
      <w:r w:rsidR="005D6621" w:rsidRPr="00F239BF">
        <w:rPr>
          <w:rFonts w:ascii="Verdana" w:hAnsi="Verdana"/>
          <w:sz w:val="16"/>
          <w:szCs w:val="16"/>
        </w:rPr>
        <w:t xml:space="preserve"> </w:t>
      </w:r>
      <w:r w:rsidRPr="00F239BF">
        <w:rPr>
          <w:rFonts w:ascii="Verdana" w:hAnsi="Verdana"/>
          <w:sz w:val="16"/>
          <w:szCs w:val="16"/>
        </w:rPr>
        <w:t>to</w:t>
      </w:r>
      <w:r w:rsidR="005D6621" w:rsidRPr="00F239BF">
        <w:rPr>
          <w:rFonts w:ascii="Verdana" w:hAnsi="Verdana"/>
          <w:sz w:val="16"/>
          <w:szCs w:val="16"/>
        </w:rPr>
        <w:t>t</w:t>
      </w:r>
      <w:r w:rsidRPr="00F239BF">
        <w:rPr>
          <w:rFonts w:ascii="Verdana" w:hAnsi="Verdana"/>
          <w:sz w:val="16"/>
          <w:szCs w:val="16"/>
        </w:rPr>
        <w:t xml:space="preserve">al on a piece </w:t>
      </w:r>
      <w:r w:rsidR="005D6621" w:rsidRPr="00F239BF">
        <w:rPr>
          <w:rFonts w:ascii="Verdana" w:hAnsi="Verdana"/>
          <w:sz w:val="16"/>
          <w:szCs w:val="16"/>
        </w:rPr>
        <w:t>o</w:t>
      </w:r>
      <w:r w:rsidRPr="00F239BF">
        <w:rPr>
          <w:rFonts w:ascii="Verdana" w:hAnsi="Verdana"/>
          <w:sz w:val="16"/>
          <w:szCs w:val="16"/>
        </w:rPr>
        <w:t>f paper. (Alter</w:t>
      </w:r>
      <w:r w:rsidRPr="00F239BF">
        <w:rPr>
          <w:rFonts w:ascii="Verdana" w:hAnsi="Verdana"/>
          <w:sz w:val="16"/>
          <w:szCs w:val="16"/>
        </w:rPr>
        <w:softHyphen/>
        <w:t>natively, construc</w:t>
      </w:r>
      <w:r w:rsidR="005D6621" w:rsidRPr="00F239BF">
        <w:rPr>
          <w:rFonts w:ascii="Verdana" w:hAnsi="Verdana"/>
          <w:sz w:val="16"/>
          <w:szCs w:val="16"/>
        </w:rPr>
        <w:t>t a home-made</w:t>
      </w:r>
      <w:r w:rsidRPr="00F239BF">
        <w:rPr>
          <w:rFonts w:ascii="Verdana" w:hAnsi="Verdana"/>
          <w:sz w:val="16"/>
          <w:szCs w:val="16"/>
        </w:rPr>
        <w:t xml:space="preserve"> </w:t>
      </w:r>
      <w:r w:rsidR="005D6621" w:rsidRPr="00F239BF">
        <w:rPr>
          <w:rFonts w:ascii="Verdana" w:hAnsi="Verdana"/>
          <w:sz w:val="16"/>
          <w:szCs w:val="16"/>
        </w:rPr>
        <w:t>"</w:t>
      </w:r>
      <w:r w:rsidRPr="00F239BF">
        <w:rPr>
          <w:rFonts w:ascii="Verdana" w:hAnsi="Verdana"/>
          <w:sz w:val="16"/>
          <w:szCs w:val="16"/>
        </w:rPr>
        <w:t>Resource Po</w:t>
      </w:r>
      <w:r w:rsidR="005D6621" w:rsidRPr="00F239BF">
        <w:rPr>
          <w:rFonts w:ascii="Verdana" w:hAnsi="Verdana"/>
          <w:sz w:val="16"/>
          <w:szCs w:val="16"/>
        </w:rPr>
        <w:t>int Track".) Aside from a poss</w:t>
      </w:r>
      <w:r w:rsidRPr="00F239BF">
        <w:rPr>
          <w:rFonts w:ascii="Verdana" w:hAnsi="Verdana"/>
          <w:sz w:val="16"/>
          <w:szCs w:val="16"/>
        </w:rPr>
        <w:t xml:space="preserve">ible British subsidy, RPs are never awarded to a player during the course of </w:t>
      </w:r>
      <w:r w:rsidR="005D6621" w:rsidRPr="00F239BF">
        <w:rPr>
          <w:rFonts w:ascii="Verdana" w:hAnsi="Verdana"/>
          <w:sz w:val="16"/>
          <w:szCs w:val="16"/>
        </w:rPr>
        <w:t>t</w:t>
      </w:r>
      <w:r w:rsidRPr="00F239BF">
        <w:rPr>
          <w:rFonts w:ascii="Verdana" w:hAnsi="Verdana"/>
          <w:sz w:val="16"/>
          <w:szCs w:val="16"/>
        </w:rPr>
        <w:t>he game</w:t>
      </w:r>
      <w:r w:rsidR="005D6621" w:rsidRPr="00F239BF">
        <w:rPr>
          <w:rFonts w:ascii="Verdana" w:hAnsi="Verdana"/>
          <w:sz w:val="16"/>
          <w:szCs w:val="16"/>
        </w:rPr>
        <w:t xml:space="preserve"> </w:t>
      </w:r>
      <w:r w:rsidRPr="00F239BF">
        <w:rPr>
          <w:rFonts w:ascii="Verdana" w:hAnsi="Verdana"/>
          <w:sz w:val="16"/>
          <w:szCs w:val="16"/>
        </w:rPr>
        <w:t>-</w:t>
      </w:r>
      <w:r w:rsidR="005D6621" w:rsidRPr="00F239BF">
        <w:rPr>
          <w:rFonts w:ascii="Verdana" w:hAnsi="Verdana"/>
          <w:sz w:val="16"/>
          <w:szCs w:val="16"/>
        </w:rPr>
        <w:t xml:space="preserve"> t</w:t>
      </w:r>
      <w:r w:rsidRPr="00F239BF">
        <w:rPr>
          <w:rFonts w:ascii="Verdana" w:hAnsi="Verdana"/>
          <w:sz w:val="16"/>
          <w:szCs w:val="16"/>
        </w:rPr>
        <w:t>hose tha</w:t>
      </w:r>
      <w:r w:rsidR="005D6621" w:rsidRPr="00F239BF">
        <w:rPr>
          <w:rFonts w:ascii="Verdana" w:hAnsi="Verdana"/>
          <w:sz w:val="16"/>
          <w:szCs w:val="16"/>
        </w:rPr>
        <w:t>t t</w:t>
      </w:r>
      <w:r w:rsidRPr="00F239BF">
        <w:rPr>
          <w:rFonts w:ascii="Verdana" w:hAnsi="Verdana"/>
          <w:sz w:val="16"/>
          <w:szCs w:val="16"/>
        </w:rPr>
        <w:t>he Prussian and A</w:t>
      </w:r>
      <w:r w:rsidR="005D6621" w:rsidRPr="00F239BF">
        <w:rPr>
          <w:rFonts w:ascii="Verdana" w:hAnsi="Verdana"/>
          <w:sz w:val="16"/>
          <w:szCs w:val="16"/>
        </w:rPr>
        <w:t>ust</w:t>
      </w:r>
      <w:r w:rsidRPr="00F239BF">
        <w:rPr>
          <w:rFonts w:ascii="Verdana" w:hAnsi="Verdana"/>
          <w:sz w:val="16"/>
          <w:szCs w:val="16"/>
        </w:rPr>
        <w:t>rian players receive after 1756 are all that they ever get.</w:t>
      </w:r>
    </w:p>
    <w:p w:rsidR="005D6621" w:rsidRPr="00F239BF" w:rsidRDefault="005D6621"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During each Force Increment Phase throughout the campaign, the Prussian and the Austrian players add up the Strength Points (SP) that they currently possess on </w:t>
      </w:r>
      <w:r w:rsidR="005D6621" w:rsidRPr="00F239BF">
        <w:rPr>
          <w:rFonts w:ascii="Verdana" w:hAnsi="Verdana"/>
          <w:sz w:val="16"/>
          <w:szCs w:val="16"/>
        </w:rPr>
        <w:t>t</w:t>
      </w:r>
      <w:r w:rsidRPr="00F239BF">
        <w:rPr>
          <w:rFonts w:ascii="Verdana" w:hAnsi="Verdana"/>
          <w:sz w:val="16"/>
          <w:szCs w:val="16"/>
        </w:rPr>
        <w:t>he mapboard. The</w:t>
      </w:r>
      <w:r w:rsidR="005D6621" w:rsidRPr="00F239BF">
        <w:rPr>
          <w:rFonts w:ascii="Verdana" w:hAnsi="Verdana"/>
          <w:sz w:val="16"/>
          <w:szCs w:val="16"/>
        </w:rPr>
        <w:t xml:space="preserve">n, each player secretly </w:t>
      </w:r>
      <w:r w:rsidRPr="00F239BF">
        <w:rPr>
          <w:rFonts w:ascii="Verdana" w:hAnsi="Verdana"/>
          <w:sz w:val="16"/>
          <w:szCs w:val="16"/>
        </w:rPr>
        <w:t>writes down on a piece of scrap paper a percentage figure by which</w:t>
      </w:r>
      <w:r w:rsidR="005D6621" w:rsidRPr="00F239BF">
        <w:rPr>
          <w:rFonts w:ascii="Verdana" w:hAnsi="Verdana"/>
          <w:sz w:val="16"/>
          <w:szCs w:val="16"/>
        </w:rPr>
        <w:t xml:space="preserve"> </w:t>
      </w:r>
      <w:r w:rsidRPr="00F239BF">
        <w:rPr>
          <w:rFonts w:ascii="Verdana" w:hAnsi="Verdana"/>
          <w:sz w:val="16"/>
          <w:szCs w:val="16"/>
        </w:rPr>
        <w:t>they wish to in</w:t>
      </w:r>
      <w:r w:rsidRPr="00F239BF">
        <w:rPr>
          <w:rFonts w:ascii="Verdana" w:hAnsi="Verdana"/>
          <w:sz w:val="16"/>
          <w:szCs w:val="16"/>
        </w:rPr>
        <w:softHyphen/>
      </w:r>
      <w:r w:rsidR="005D6621" w:rsidRPr="00F239BF">
        <w:rPr>
          <w:rFonts w:ascii="Verdana" w:hAnsi="Verdana"/>
          <w:sz w:val="16"/>
          <w:szCs w:val="16"/>
        </w:rPr>
        <w:t>c</w:t>
      </w:r>
      <w:r w:rsidRPr="00F239BF">
        <w:rPr>
          <w:rFonts w:ascii="Verdana" w:hAnsi="Verdana"/>
          <w:sz w:val="16"/>
          <w:szCs w:val="16"/>
        </w:rPr>
        <w:t xml:space="preserve">rement their current forces. This is performed by allocating a number of RPs to </w:t>
      </w:r>
      <w:r w:rsidR="005D6621" w:rsidRPr="00F239BF">
        <w:rPr>
          <w:rFonts w:ascii="Verdana" w:hAnsi="Verdana"/>
          <w:sz w:val="16"/>
          <w:szCs w:val="16"/>
        </w:rPr>
        <w:t>t</w:t>
      </w:r>
      <w:r w:rsidRPr="00F239BF">
        <w:rPr>
          <w:rFonts w:ascii="Verdana" w:hAnsi="Verdana"/>
          <w:sz w:val="16"/>
          <w:szCs w:val="16"/>
        </w:rPr>
        <w:t>his in</w:t>
      </w:r>
      <w:r w:rsidR="005D6621" w:rsidRPr="00F239BF">
        <w:rPr>
          <w:rFonts w:ascii="Verdana" w:hAnsi="Verdana"/>
          <w:sz w:val="16"/>
          <w:szCs w:val="16"/>
        </w:rPr>
        <w:t>c</w:t>
      </w:r>
      <w:r w:rsidRPr="00F239BF">
        <w:rPr>
          <w:rFonts w:ascii="Verdana" w:hAnsi="Verdana"/>
          <w:sz w:val="16"/>
          <w:szCs w:val="16"/>
        </w:rPr>
        <w:t>rementation</w:t>
      </w:r>
      <w:r w:rsidR="005D6621" w:rsidRPr="00F239BF">
        <w:rPr>
          <w:rFonts w:ascii="Verdana" w:hAnsi="Verdana"/>
          <w:sz w:val="16"/>
          <w:szCs w:val="16"/>
        </w:rPr>
        <w:t xml:space="preserve"> </w:t>
      </w:r>
      <w:r w:rsidRPr="00F239BF">
        <w:rPr>
          <w:rFonts w:ascii="Verdana" w:hAnsi="Verdana"/>
          <w:sz w:val="16"/>
          <w:szCs w:val="16"/>
        </w:rPr>
        <w:t>-</w:t>
      </w:r>
      <w:r w:rsidR="005D6621" w:rsidRPr="00F239BF">
        <w:rPr>
          <w:rFonts w:ascii="Verdana" w:hAnsi="Verdana"/>
          <w:sz w:val="16"/>
          <w:szCs w:val="16"/>
        </w:rPr>
        <w:t xml:space="preserve"> </w:t>
      </w:r>
      <w:r w:rsidRPr="00F239BF">
        <w:rPr>
          <w:rFonts w:ascii="Verdana" w:hAnsi="Verdana"/>
          <w:sz w:val="16"/>
          <w:szCs w:val="16"/>
        </w:rPr>
        <w:t>each RP represen</w:t>
      </w:r>
      <w:r w:rsidR="005D6621" w:rsidRPr="00F239BF">
        <w:rPr>
          <w:rFonts w:ascii="Verdana" w:hAnsi="Verdana"/>
          <w:sz w:val="16"/>
          <w:szCs w:val="16"/>
        </w:rPr>
        <w:t>t</w:t>
      </w:r>
      <w:r w:rsidRPr="00F239BF">
        <w:rPr>
          <w:rFonts w:ascii="Verdana" w:hAnsi="Verdana"/>
          <w:sz w:val="16"/>
          <w:szCs w:val="16"/>
        </w:rPr>
        <w:t xml:space="preserve">ing an increase of </w:t>
      </w:r>
      <w:r w:rsidR="005D6621" w:rsidRPr="00F239BF">
        <w:rPr>
          <w:rFonts w:ascii="Verdana" w:hAnsi="Verdana"/>
          <w:sz w:val="16"/>
          <w:szCs w:val="16"/>
        </w:rPr>
        <w:t>10%</w:t>
      </w:r>
      <w:r w:rsidRPr="00F239BF">
        <w:rPr>
          <w:rFonts w:ascii="Verdana" w:hAnsi="Verdana"/>
          <w:sz w:val="16"/>
          <w:szCs w:val="16"/>
        </w:rPr>
        <w:t xml:space="preserve"> of </w:t>
      </w:r>
      <w:r w:rsidR="005D6621" w:rsidRPr="00F239BF">
        <w:rPr>
          <w:rFonts w:ascii="Verdana" w:hAnsi="Verdana"/>
          <w:sz w:val="16"/>
          <w:szCs w:val="16"/>
        </w:rPr>
        <w:t>t</w:t>
      </w:r>
      <w:r w:rsidRPr="00F239BF">
        <w:rPr>
          <w:rFonts w:ascii="Verdana" w:hAnsi="Verdana"/>
          <w:sz w:val="16"/>
          <w:szCs w:val="16"/>
        </w:rPr>
        <w:t>he player'</w:t>
      </w:r>
      <w:r w:rsidR="005D6621" w:rsidRPr="00F239BF">
        <w:rPr>
          <w:rFonts w:ascii="Verdana" w:hAnsi="Verdana"/>
          <w:sz w:val="16"/>
          <w:szCs w:val="16"/>
        </w:rPr>
        <w:t>s</w:t>
      </w:r>
      <w:r w:rsidRPr="00F239BF">
        <w:rPr>
          <w:rFonts w:ascii="Verdana" w:hAnsi="Verdana"/>
          <w:sz w:val="16"/>
          <w:szCs w:val="16"/>
        </w:rPr>
        <w:t xml:space="preserve"> current SP </w:t>
      </w:r>
      <w:r w:rsidR="005D6621" w:rsidRPr="00F239BF">
        <w:rPr>
          <w:rFonts w:ascii="Verdana" w:hAnsi="Verdana"/>
          <w:sz w:val="16"/>
          <w:szCs w:val="16"/>
        </w:rPr>
        <w:t>l</w:t>
      </w:r>
      <w:r w:rsidRPr="00F239BF">
        <w:rPr>
          <w:rFonts w:ascii="Verdana" w:hAnsi="Verdana"/>
          <w:sz w:val="16"/>
          <w:szCs w:val="16"/>
        </w:rPr>
        <w:t>evel. B</w:t>
      </w:r>
      <w:r w:rsidR="00EB54A9" w:rsidRPr="00F239BF">
        <w:rPr>
          <w:rFonts w:ascii="Verdana" w:hAnsi="Verdana"/>
          <w:sz w:val="16"/>
          <w:szCs w:val="16"/>
        </w:rPr>
        <w:t>o</w:t>
      </w:r>
      <w:r w:rsidRPr="00F239BF">
        <w:rPr>
          <w:rFonts w:ascii="Verdana" w:hAnsi="Verdana"/>
          <w:sz w:val="16"/>
          <w:szCs w:val="16"/>
        </w:rPr>
        <w:t>th players then reveal their RP allocations and subsequently ob</w:t>
      </w:r>
      <w:r w:rsidR="00EB54A9" w:rsidRPr="00F239BF">
        <w:rPr>
          <w:rFonts w:ascii="Verdana" w:hAnsi="Verdana"/>
          <w:sz w:val="16"/>
          <w:szCs w:val="16"/>
        </w:rPr>
        <w:t>t</w:t>
      </w:r>
      <w:r w:rsidRPr="00F239BF">
        <w:rPr>
          <w:rFonts w:ascii="Verdana" w:hAnsi="Verdana"/>
          <w:sz w:val="16"/>
          <w:szCs w:val="16"/>
        </w:rPr>
        <w:t xml:space="preserve">ain the proper number of new </w:t>
      </w:r>
      <w:r w:rsidR="00EB54A9" w:rsidRPr="00F239BF">
        <w:rPr>
          <w:rFonts w:ascii="Verdana" w:hAnsi="Verdana"/>
          <w:sz w:val="16"/>
          <w:szCs w:val="16"/>
        </w:rPr>
        <w:t>S</w:t>
      </w:r>
      <w:r w:rsidRPr="00F239BF">
        <w:rPr>
          <w:rFonts w:ascii="Verdana" w:hAnsi="Verdana"/>
          <w:sz w:val="16"/>
          <w:szCs w:val="16"/>
        </w:rPr>
        <w:t xml:space="preserve">P from </w:t>
      </w:r>
      <w:r w:rsidR="00EB54A9" w:rsidRPr="00F239BF">
        <w:rPr>
          <w:rFonts w:ascii="Verdana" w:hAnsi="Verdana"/>
          <w:sz w:val="16"/>
          <w:szCs w:val="16"/>
        </w:rPr>
        <w:t>t</w:t>
      </w:r>
      <w:r w:rsidRPr="00F239BF">
        <w:rPr>
          <w:rFonts w:ascii="Verdana" w:hAnsi="Verdana"/>
          <w:sz w:val="16"/>
          <w:szCs w:val="16"/>
        </w:rPr>
        <w:t>he unused cou</w:t>
      </w:r>
      <w:r w:rsidR="00EB54A9" w:rsidRPr="00F239BF">
        <w:rPr>
          <w:rFonts w:ascii="Verdana" w:hAnsi="Verdana"/>
          <w:sz w:val="16"/>
          <w:szCs w:val="16"/>
        </w:rPr>
        <w:t>nt</w:t>
      </w:r>
      <w:r w:rsidRPr="00F239BF">
        <w:rPr>
          <w:rFonts w:ascii="Verdana" w:hAnsi="Verdana"/>
          <w:sz w:val="16"/>
          <w:szCs w:val="16"/>
        </w:rPr>
        <w:t xml:space="preserve">ers. These new SP </w:t>
      </w:r>
      <w:r w:rsidR="00EB08B7" w:rsidRPr="00F239BF">
        <w:rPr>
          <w:rFonts w:ascii="Verdana" w:hAnsi="Verdana"/>
          <w:sz w:val="16"/>
          <w:szCs w:val="16"/>
        </w:rPr>
        <w:t>are</w:t>
      </w:r>
      <w:r w:rsidRPr="00F239BF">
        <w:rPr>
          <w:rFonts w:ascii="Verdana" w:hAnsi="Verdana"/>
          <w:sz w:val="16"/>
          <w:szCs w:val="16"/>
        </w:rPr>
        <w:t xml:space="preserve"> considered "rein</w:t>
      </w:r>
      <w:r w:rsidRPr="00F239BF">
        <w:rPr>
          <w:rFonts w:ascii="Verdana" w:hAnsi="Verdana"/>
          <w:sz w:val="16"/>
          <w:szCs w:val="16"/>
        </w:rPr>
        <w:softHyphen/>
        <w:t xml:space="preserve">forcements" that will be available to the player for the upcoming campaign, but </w:t>
      </w:r>
      <w:r w:rsidR="00EB54A9" w:rsidRPr="00F239BF">
        <w:rPr>
          <w:rFonts w:ascii="Verdana" w:hAnsi="Verdana"/>
          <w:sz w:val="16"/>
          <w:szCs w:val="16"/>
        </w:rPr>
        <w:t>t</w:t>
      </w:r>
      <w:r w:rsidRPr="00F239BF">
        <w:rPr>
          <w:rFonts w:ascii="Verdana" w:hAnsi="Verdana"/>
          <w:sz w:val="16"/>
          <w:szCs w:val="16"/>
        </w:rPr>
        <w:t xml:space="preserve">hey </w:t>
      </w:r>
      <w:r w:rsidR="00EB08B7" w:rsidRPr="00F239BF">
        <w:rPr>
          <w:rFonts w:ascii="Verdana" w:hAnsi="Verdana"/>
          <w:sz w:val="16"/>
          <w:szCs w:val="16"/>
        </w:rPr>
        <w:t>are</w:t>
      </w:r>
      <w:r w:rsidRPr="00F239BF">
        <w:rPr>
          <w:rFonts w:ascii="Verdana" w:hAnsi="Verdana"/>
          <w:sz w:val="16"/>
          <w:szCs w:val="16"/>
        </w:rPr>
        <w:t xml:space="preserve"> not ye</w:t>
      </w:r>
      <w:r w:rsidR="00EB54A9" w:rsidRPr="00F239BF">
        <w:rPr>
          <w:rFonts w:ascii="Verdana" w:hAnsi="Verdana"/>
          <w:sz w:val="16"/>
          <w:szCs w:val="16"/>
        </w:rPr>
        <w:t>t</w:t>
      </w:r>
      <w:r w:rsidRPr="00F239BF">
        <w:rPr>
          <w:rFonts w:ascii="Verdana" w:hAnsi="Verdana"/>
          <w:sz w:val="16"/>
          <w:szCs w:val="16"/>
        </w:rPr>
        <w:t xml:space="preserve"> deployed on the map</w:t>
      </w:r>
      <w:r w:rsidR="00EB54A9" w:rsidRPr="00F239BF">
        <w:rPr>
          <w:rFonts w:ascii="Verdana" w:hAnsi="Verdana"/>
          <w:sz w:val="16"/>
          <w:szCs w:val="16"/>
        </w:rPr>
        <w:t xml:space="preserve"> </w:t>
      </w:r>
      <w:r w:rsidRPr="00F239BF">
        <w:rPr>
          <w:rFonts w:ascii="Verdana" w:hAnsi="Verdana"/>
          <w:sz w:val="16"/>
          <w:szCs w:val="16"/>
        </w:rPr>
        <w:t>-</w:t>
      </w:r>
      <w:r w:rsidR="00EB54A9" w:rsidRPr="00F239BF">
        <w:rPr>
          <w:rFonts w:ascii="Verdana" w:hAnsi="Verdana"/>
          <w:sz w:val="16"/>
          <w:szCs w:val="16"/>
        </w:rPr>
        <w:t xml:space="preserve"> </w:t>
      </w:r>
      <w:r w:rsidRPr="00F239BF">
        <w:rPr>
          <w:rFonts w:ascii="Verdana" w:hAnsi="Verdana"/>
          <w:sz w:val="16"/>
          <w:szCs w:val="16"/>
        </w:rPr>
        <w:t>thi</w:t>
      </w:r>
      <w:r w:rsidR="00EB54A9" w:rsidRPr="00F239BF">
        <w:rPr>
          <w:rFonts w:ascii="Verdana" w:hAnsi="Verdana"/>
          <w:sz w:val="16"/>
          <w:szCs w:val="16"/>
        </w:rPr>
        <w:t>s will occ</w:t>
      </w:r>
      <w:r w:rsidRPr="00F239BF">
        <w:rPr>
          <w:rFonts w:ascii="Verdana" w:hAnsi="Verdana"/>
          <w:sz w:val="16"/>
          <w:szCs w:val="16"/>
        </w:rPr>
        <w:t>ur in the</w:t>
      </w:r>
      <w:r w:rsidR="00EB54A9" w:rsidRPr="00F239BF">
        <w:rPr>
          <w:rFonts w:ascii="Verdana" w:hAnsi="Verdana"/>
          <w:sz w:val="16"/>
          <w:szCs w:val="16"/>
        </w:rPr>
        <w:t xml:space="preserve"> upcom</w:t>
      </w:r>
      <w:r w:rsidR="00EB54A9" w:rsidRPr="00F239BF">
        <w:rPr>
          <w:rFonts w:ascii="Verdana" w:hAnsi="Verdana"/>
          <w:sz w:val="16"/>
          <w:szCs w:val="16"/>
        </w:rPr>
        <w:softHyphen/>
        <w:t>ing Re-deployment Pha</w:t>
      </w:r>
      <w:r w:rsidRPr="00F239BF">
        <w:rPr>
          <w:rFonts w:ascii="Verdana" w:hAnsi="Verdana"/>
          <w:sz w:val="16"/>
          <w:szCs w:val="16"/>
        </w:rPr>
        <w:t>se. If</w:t>
      </w:r>
      <w:r w:rsidR="00EB54A9" w:rsidRPr="00F239BF">
        <w:rPr>
          <w:rFonts w:ascii="Verdana" w:hAnsi="Verdana"/>
          <w:sz w:val="16"/>
          <w:szCs w:val="16"/>
        </w:rPr>
        <w:t xml:space="preserve"> </w:t>
      </w:r>
      <w:r w:rsidRPr="00F239BF">
        <w:rPr>
          <w:rFonts w:ascii="Verdana" w:hAnsi="Verdana"/>
          <w:sz w:val="16"/>
          <w:szCs w:val="16"/>
        </w:rPr>
        <w:t>a player does n</w:t>
      </w:r>
      <w:r w:rsidR="00EB54A9" w:rsidRPr="00F239BF">
        <w:rPr>
          <w:rFonts w:ascii="Verdana" w:hAnsi="Verdana"/>
          <w:sz w:val="16"/>
          <w:szCs w:val="16"/>
        </w:rPr>
        <w:t>o</w:t>
      </w:r>
      <w:r w:rsidRPr="00F239BF">
        <w:rPr>
          <w:rFonts w:ascii="Verdana" w:hAnsi="Verdana"/>
          <w:sz w:val="16"/>
          <w:szCs w:val="16"/>
        </w:rPr>
        <w:t>t have any RPs currentl</w:t>
      </w:r>
      <w:r w:rsidR="00EB54A9" w:rsidRPr="00F239BF">
        <w:rPr>
          <w:rFonts w:ascii="Verdana" w:hAnsi="Verdana"/>
          <w:sz w:val="16"/>
          <w:szCs w:val="16"/>
        </w:rPr>
        <w:t>y available, he may not increase his force</w:t>
      </w:r>
      <w:r w:rsidRPr="00F239BF">
        <w:rPr>
          <w:rFonts w:ascii="Verdana" w:hAnsi="Verdana"/>
          <w:sz w:val="16"/>
          <w:szCs w:val="16"/>
        </w:rPr>
        <w:t>s. (</w:t>
      </w:r>
      <w:r w:rsidRPr="00F239BF">
        <w:rPr>
          <w:rFonts w:ascii="Verdana" w:hAnsi="Verdana"/>
          <w:i/>
          <w:sz w:val="16"/>
          <w:szCs w:val="16"/>
        </w:rPr>
        <w:t>No</w:t>
      </w:r>
      <w:r w:rsidR="00EB54A9" w:rsidRPr="00F239BF">
        <w:rPr>
          <w:rFonts w:ascii="Verdana" w:hAnsi="Verdana"/>
          <w:i/>
          <w:sz w:val="16"/>
          <w:szCs w:val="16"/>
        </w:rPr>
        <w:t>t</w:t>
      </w:r>
      <w:r w:rsidRPr="00F239BF">
        <w:rPr>
          <w:rFonts w:ascii="Verdana" w:hAnsi="Verdana"/>
          <w:i/>
          <w:sz w:val="16"/>
          <w:szCs w:val="16"/>
        </w:rPr>
        <w:t>e:</w:t>
      </w:r>
      <w:r w:rsidRPr="00F239BF">
        <w:rPr>
          <w:rFonts w:ascii="Verdana" w:hAnsi="Verdana"/>
          <w:sz w:val="16"/>
          <w:szCs w:val="16"/>
        </w:rPr>
        <w:t xml:space="preserve"> Round all fra</w:t>
      </w:r>
      <w:r w:rsidR="00EB54A9" w:rsidRPr="00F239BF">
        <w:rPr>
          <w:rFonts w:ascii="Verdana" w:hAnsi="Verdana"/>
          <w:sz w:val="16"/>
          <w:szCs w:val="16"/>
        </w:rPr>
        <w:t>c</w:t>
      </w:r>
      <w:r w:rsidRPr="00F239BF">
        <w:rPr>
          <w:rFonts w:ascii="Verdana" w:hAnsi="Verdana"/>
          <w:sz w:val="16"/>
          <w:szCs w:val="16"/>
        </w:rPr>
        <w:t>tions of SP up when incrementing a player's forces.) EXAMPLE: At The end of 1759, the Prussian player has 49 SP on The map. He s</w:t>
      </w:r>
      <w:r w:rsidR="00EB54A9" w:rsidRPr="00F239BF">
        <w:rPr>
          <w:rFonts w:ascii="Verdana" w:hAnsi="Verdana"/>
          <w:sz w:val="16"/>
          <w:szCs w:val="16"/>
        </w:rPr>
        <w:t>e</w:t>
      </w:r>
      <w:r w:rsidRPr="00F239BF">
        <w:rPr>
          <w:rFonts w:ascii="Verdana" w:hAnsi="Verdana"/>
          <w:sz w:val="16"/>
          <w:szCs w:val="16"/>
        </w:rPr>
        <w:t>cretly allocate</w:t>
      </w:r>
      <w:r w:rsidR="00EB54A9" w:rsidRPr="00F239BF">
        <w:rPr>
          <w:rFonts w:ascii="Verdana" w:hAnsi="Verdana"/>
          <w:sz w:val="16"/>
          <w:szCs w:val="16"/>
        </w:rPr>
        <w:t>s</w:t>
      </w:r>
      <w:r w:rsidRPr="00F239BF">
        <w:rPr>
          <w:rFonts w:ascii="Verdana" w:hAnsi="Verdana"/>
          <w:sz w:val="16"/>
          <w:szCs w:val="16"/>
        </w:rPr>
        <w:t xml:space="preserve"> five RP to force in</w:t>
      </w:r>
      <w:r w:rsidRPr="00F239BF">
        <w:rPr>
          <w:rFonts w:ascii="Verdana" w:hAnsi="Verdana"/>
          <w:sz w:val="16"/>
          <w:szCs w:val="16"/>
        </w:rPr>
        <w:softHyphen/>
        <w:t xml:space="preserve">crementation. Since each RP equals a </w:t>
      </w:r>
      <w:r w:rsidR="00EB54A9" w:rsidRPr="00F239BF">
        <w:rPr>
          <w:rFonts w:ascii="Verdana" w:hAnsi="Verdana"/>
          <w:sz w:val="16"/>
          <w:szCs w:val="16"/>
        </w:rPr>
        <w:t>10%</w:t>
      </w:r>
      <w:r w:rsidRPr="00F239BF">
        <w:rPr>
          <w:rFonts w:ascii="Verdana" w:hAnsi="Verdana"/>
          <w:sz w:val="16"/>
          <w:szCs w:val="16"/>
        </w:rPr>
        <w:t xml:space="preserve"> troop in</w:t>
      </w:r>
      <w:r w:rsidRPr="00F239BF">
        <w:rPr>
          <w:rFonts w:ascii="Verdana" w:hAnsi="Verdana"/>
          <w:sz w:val="16"/>
          <w:szCs w:val="16"/>
        </w:rPr>
        <w:softHyphen/>
        <w:t xml:space="preserve">crease, </w:t>
      </w:r>
      <w:r w:rsidR="00EB54A9" w:rsidRPr="00F239BF">
        <w:rPr>
          <w:rFonts w:ascii="Verdana" w:hAnsi="Verdana"/>
          <w:sz w:val="16"/>
          <w:szCs w:val="16"/>
        </w:rPr>
        <w:t>t</w:t>
      </w:r>
      <w:r w:rsidRPr="00F239BF">
        <w:rPr>
          <w:rFonts w:ascii="Verdana" w:hAnsi="Verdana"/>
          <w:sz w:val="16"/>
          <w:szCs w:val="16"/>
        </w:rPr>
        <w:t>he five-RP allocation equal</w:t>
      </w:r>
      <w:r w:rsidR="00EB54A9" w:rsidRPr="00F239BF">
        <w:rPr>
          <w:rFonts w:ascii="Verdana" w:hAnsi="Verdana"/>
          <w:sz w:val="16"/>
          <w:szCs w:val="16"/>
        </w:rPr>
        <w:t>s</w:t>
      </w:r>
      <w:r w:rsidRPr="00F239BF">
        <w:rPr>
          <w:rFonts w:ascii="Verdana" w:hAnsi="Verdana"/>
          <w:sz w:val="16"/>
          <w:szCs w:val="16"/>
        </w:rPr>
        <w:t xml:space="preserve"> a 50% in</w:t>
      </w:r>
      <w:r w:rsidR="00EB54A9" w:rsidRPr="00F239BF">
        <w:rPr>
          <w:rFonts w:ascii="Verdana" w:hAnsi="Verdana"/>
          <w:sz w:val="16"/>
          <w:szCs w:val="16"/>
        </w:rPr>
        <w:t>c</w:t>
      </w:r>
      <w:r w:rsidRPr="00F239BF">
        <w:rPr>
          <w:rFonts w:ascii="Verdana" w:hAnsi="Verdana"/>
          <w:sz w:val="16"/>
          <w:szCs w:val="16"/>
        </w:rPr>
        <w:t>re</w:t>
      </w:r>
      <w:r w:rsidRPr="00F239BF">
        <w:rPr>
          <w:rFonts w:ascii="Verdana" w:hAnsi="Verdana"/>
          <w:sz w:val="16"/>
          <w:szCs w:val="16"/>
        </w:rPr>
        <w:softHyphen/>
        <w:t>men</w:t>
      </w:r>
      <w:r w:rsidR="00EB54A9" w:rsidRPr="00F239BF">
        <w:rPr>
          <w:rFonts w:ascii="Verdana" w:hAnsi="Verdana"/>
          <w:sz w:val="16"/>
          <w:szCs w:val="16"/>
        </w:rPr>
        <w:t>t. And 50%</w:t>
      </w:r>
      <w:r w:rsidRPr="00F239BF">
        <w:rPr>
          <w:rFonts w:ascii="Verdana" w:hAnsi="Verdana"/>
          <w:sz w:val="16"/>
          <w:szCs w:val="16"/>
        </w:rPr>
        <w:t xml:space="preserve"> of 49 SP is 24.5, or 25 SP when</w:t>
      </w:r>
      <w:r w:rsidR="00EB54A9" w:rsidRPr="00F239BF">
        <w:rPr>
          <w:rFonts w:ascii="Verdana" w:hAnsi="Verdana"/>
          <w:sz w:val="16"/>
          <w:szCs w:val="16"/>
        </w:rPr>
        <w:t xml:space="preserve"> </w:t>
      </w:r>
      <w:r w:rsidRPr="00F239BF">
        <w:rPr>
          <w:rFonts w:ascii="Verdana" w:hAnsi="Verdana"/>
          <w:sz w:val="16"/>
          <w:szCs w:val="16"/>
        </w:rPr>
        <w:t>rounded up. Thus, the Prussian player has 25 new SP available for the 1760</w:t>
      </w:r>
      <w:r w:rsidR="00EB54A9" w:rsidRPr="00F239BF">
        <w:rPr>
          <w:rFonts w:ascii="Verdana" w:hAnsi="Verdana"/>
          <w:sz w:val="16"/>
          <w:szCs w:val="16"/>
        </w:rPr>
        <w:t xml:space="preserve"> campaign. F</w:t>
      </w:r>
      <w:r w:rsidRPr="00F239BF">
        <w:rPr>
          <w:rFonts w:ascii="Verdana" w:hAnsi="Verdana"/>
          <w:sz w:val="16"/>
          <w:szCs w:val="16"/>
        </w:rPr>
        <w:t>ive RP</w:t>
      </w:r>
      <w:r w:rsidR="00EB54A9" w:rsidRPr="00F239BF">
        <w:rPr>
          <w:rFonts w:ascii="Verdana" w:hAnsi="Verdana"/>
          <w:sz w:val="16"/>
          <w:szCs w:val="16"/>
        </w:rPr>
        <w:t>s</w:t>
      </w:r>
      <w:r w:rsidRPr="00F239BF">
        <w:rPr>
          <w:rFonts w:ascii="Verdana" w:hAnsi="Verdana"/>
          <w:sz w:val="16"/>
          <w:szCs w:val="16"/>
        </w:rPr>
        <w:t xml:space="preserve"> are</w:t>
      </w:r>
      <w:r w:rsidR="00EB54A9" w:rsidRPr="00F239BF">
        <w:rPr>
          <w:rFonts w:ascii="Verdana" w:hAnsi="Verdana"/>
          <w:sz w:val="16"/>
          <w:szCs w:val="16"/>
        </w:rPr>
        <w:t xml:space="preserve"> </w:t>
      </w:r>
      <w:r w:rsidRPr="00F239BF">
        <w:rPr>
          <w:rFonts w:ascii="Verdana" w:hAnsi="Verdana"/>
          <w:sz w:val="16"/>
          <w:szCs w:val="16"/>
        </w:rPr>
        <w:t>then deducted from the</w:t>
      </w:r>
      <w:r w:rsidR="00EB54A9" w:rsidRPr="00F239BF">
        <w:rPr>
          <w:rFonts w:ascii="Verdana" w:hAnsi="Verdana"/>
          <w:sz w:val="16"/>
          <w:szCs w:val="16"/>
        </w:rPr>
        <w:t xml:space="preserve"> Prussian Res</w:t>
      </w:r>
      <w:r w:rsidRPr="00F239BF">
        <w:rPr>
          <w:rFonts w:ascii="Verdana" w:hAnsi="Verdana"/>
          <w:sz w:val="16"/>
          <w:szCs w:val="16"/>
        </w:rPr>
        <w:t>our</w:t>
      </w:r>
      <w:r w:rsidR="00EB54A9" w:rsidRPr="00F239BF">
        <w:rPr>
          <w:rFonts w:ascii="Verdana" w:hAnsi="Verdana"/>
          <w:sz w:val="16"/>
          <w:szCs w:val="16"/>
        </w:rPr>
        <w:t>c</w:t>
      </w:r>
      <w:r w:rsidRPr="00F239BF">
        <w:rPr>
          <w:rFonts w:ascii="Verdana" w:hAnsi="Verdana"/>
          <w:sz w:val="16"/>
          <w:szCs w:val="16"/>
        </w:rPr>
        <w:t>e Point Track.</w:t>
      </w:r>
    </w:p>
    <w:p w:rsidR="00EB54A9" w:rsidRPr="00F239BF" w:rsidRDefault="00EB54A9"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Bri</w:t>
      </w:r>
      <w:r w:rsidR="00EB54A9" w:rsidRPr="00F239BF">
        <w:rPr>
          <w:rFonts w:ascii="Verdana" w:hAnsi="Verdana"/>
          <w:b/>
          <w:sz w:val="16"/>
          <w:szCs w:val="16"/>
        </w:rPr>
        <w:t>tis</w:t>
      </w:r>
      <w:r w:rsidRPr="00F239BF">
        <w:rPr>
          <w:rFonts w:ascii="Verdana" w:hAnsi="Verdana"/>
          <w:b/>
          <w:sz w:val="16"/>
          <w:szCs w:val="16"/>
        </w:rPr>
        <w:t>h Sub</w:t>
      </w:r>
      <w:r w:rsidR="00EB54A9" w:rsidRPr="00F239BF">
        <w:rPr>
          <w:rFonts w:ascii="Verdana" w:hAnsi="Verdana"/>
          <w:b/>
          <w:sz w:val="16"/>
          <w:szCs w:val="16"/>
        </w:rPr>
        <w:t>si</w:t>
      </w:r>
      <w:r w:rsidRPr="00F239BF">
        <w:rPr>
          <w:rFonts w:ascii="Verdana" w:hAnsi="Verdana"/>
          <w:b/>
          <w:sz w:val="16"/>
          <w:szCs w:val="16"/>
        </w:rPr>
        <w:t>dy</w:t>
      </w:r>
    </w:p>
    <w:p w:rsidR="00042C55" w:rsidRPr="00F239BF" w:rsidRDefault="00042C55" w:rsidP="00C72B8D">
      <w:pPr>
        <w:spacing w:after="0" w:line="240" w:lineRule="auto"/>
        <w:jc w:val="both"/>
        <w:rPr>
          <w:rFonts w:ascii="Verdana" w:hAnsi="Verdana"/>
          <w:b/>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The pla</w:t>
      </w:r>
      <w:r w:rsidR="00042C55" w:rsidRPr="00F239BF">
        <w:rPr>
          <w:rFonts w:ascii="Verdana" w:hAnsi="Verdana"/>
          <w:sz w:val="16"/>
          <w:szCs w:val="16"/>
        </w:rPr>
        <w:t>yer whose co</w:t>
      </w:r>
      <w:r w:rsidRPr="00F239BF">
        <w:rPr>
          <w:rFonts w:ascii="Verdana" w:hAnsi="Verdana"/>
          <w:sz w:val="16"/>
          <w:szCs w:val="16"/>
        </w:rPr>
        <w:t xml:space="preserve">untry has an alliance with Hanover (which also represents </w:t>
      </w:r>
      <w:r w:rsidR="00042C55" w:rsidRPr="00F239BF">
        <w:rPr>
          <w:rFonts w:ascii="Verdana" w:hAnsi="Verdana"/>
          <w:sz w:val="16"/>
          <w:szCs w:val="16"/>
        </w:rPr>
        <w:t>G</w:t>
      </w:r>
      <w:r w:rsidRPr="00F239BF">
        <w:rPr>
          <w:rFonts w:ascii="Verdana" w:hAnsi="Verdana"/>
          <w:sz w:val="16"/>
          <w:szCs w:val="16"/>
        </w:rPr>
        <w:t>r</w:t>
      </w:r>
      <w:r w:rsidR="00042C55" w:rsidRPr="00F239BF">
        <w:rPr>
          <w:rFonts w:ascii="Verdana" w:hAnsi="Verdana"/>
          <w:sz w:val="16"/>
          <w:szCs w:val="16"/>
        </w:rPr>
        <w:t>e</w:t>
      </w:r>
      <w:r w:rsidRPr="00F239BF">
        <w:rPr>
          <w:rFonts w:ascii="Verdana" w:hAnsi="Verdana"/>
          <w:sz w:val="16"/>
          <w:szCs w:val="16"/>
        </w:rPr>
        <w:t>at Britain) may be entitled to a B</w:t>
      </w:r>
      <w:r w:rsidR="00042C55" w:rsidRPr="00F239BF">
        <w:rPr>
          <w:rFonts w:ascii="Verdana" w:hAnsi="Verdana"/>
          <w:sz w:val="16"/>
          <w:szCs w:val="16"/>
        </w:rPr>
        <w:t>ritish Subsidy, which is simply a</w:t>
      </w:r>
      <w:r w:rsidRPr="00F239BF">
        <w:rPr>
          <w:rFonts w:ascii="Verdana" w:hAnsi="Verdana"/>
          <w:sz w:val="16"/>
          <w:szCs w:val="16"/>
        </w:rPr>
        <w:t xml:space="preserve"> bonus of RPs awarded </w:t>
      </w:r>
      <w:r w:rsidR="00042C55" w:rsidRPr="00F239BF">
        <w:rPr>
          <w:rFonts w:ascii="Verdana" w:hAnsi="Verdana"/>
          <w:sz w:val="16"/>
          <w:szCs w:val="16"/>
        </w:rPr>
        <w:t xml:space="preserve">[during] </w:t>
      </w:r>
      <w:r w:rsidRPr="00F239BF">
        <w:rPr>
          <w:rFonts w:ascii="Verdana" w:hAnsi="Verdana"/>
          <w:sz w:val="16"/>
          <w:szCs w:val="16"/>
        </w:rPr>
        <w:t xml:space="preserve">the British Subsidy Phase. At </w:t>
      </w:r>
      <w:r w:rsidR="00042C55" w:rsidRPr="00F239BF">
        <w:rPr>
          <w:rFonts w:ascii="Verdana" w:hAnsi="Verdana"/>
          <w:sz w:val="16"/>
          <w:szCs w:val="16"/>
        </w:rPr>
        <w:t>t</w:t>
      </w:r>
      <w:r w:rsidRPr="00F239BF">
        <w:rPr>
          <w:rFonts w:ascii="Verdana" w:hAnsi="Verdana"/>
          <w:sz w:val="16"/>
          <w:szCs w:val="16"/>
        </w:rPr>
        <w:t xml:space="preserve">his </w:t>
      </w:r>
      <w:r w:rsidR="00042C55" w:rsidRPr="00F239BF">
        <w:rPr>
          <w:rFonts w:ascii="Verdana" w:hAnsi="Verdana"/>
          <w:sz w:val="16"/>
          <w:szCs w:val="16"/>
        </w:rPr>
        <w:t>t</w:t>
      </w:r>
      <w:r w:rsidRPr="00F239BF">
        <w:rPr>
          <w:rFonts w:ascii="Verdana" w:hAnsi="Verdana"/>
          <w:sz w:val="16"/>
          <w:szCs w:val="16"/>
        </w:rPr>
        <w:t>ime, the player having an alli</w:t>
      </w:r>
      <w:r w:rsidR="00042C55" w:rsidRPr="00F239BF">
        <w:rPr>
          <w:rFonts w:ascii="Verdana" w:hAnsi="Verdana"/>
          <w:sz w:val="16"/>
          <w:szCs w:val="16"/>
        </w:rPr>
        <w:t>a</w:t>
      </w:r>
      <w:r w:rsidRPr="00F239BF">
        <w:rPr>
          <w:rFonts w:ascii="Verdana" w:hAnsi="Verdana"/>
          <w:sz w:val="16"/>
          <w:szCs w:val="16"/>
        </w:rPr>
        <w:t>nce with Hanover rolls a single die and consults the Bri</w:t>
      </w:r>
      <w:r w:rsidR="00042C55" w:rsidRPr="00F239BF">
        <w:rPr>
          <w:rFonts w:ascii="Verdana" w:hAnsi="Verdana"/>
          <w:sz w:val="16"/>
          <w:szCs w:val="16"/>
        </w:rPr>
        <w:t>ti</w:t>
      </w:r>
      <w:r w:rsidRPr="00F239BF">
        <w:rPr>
          <w:rFonts w:ascii="Verdana" w:hAnsi="Verdana"/>
          <w:sz w:val="16"/>
          <w:szCs w:val="16"/>
        </w:rPr>
        <w:t>s</w:t>
      </w:r>
      <w:r w:rsidR="00042C55" w:rsidRPr="00F239BF">
        <w:rPr>
          <w:rFonts w:ascii="Verdana" w:hAnsi="Verdana"/>
          <w:sz w:val="16"/>
          <w:szCs w:val="16"/>
        </w:rPr>
        <w:t>h</w:t>
      </w:r>
      <w:r w:rsidRPr="00F239BF">
        <w:rPr>
          <w:rFonts w:ascii="Verdana" w:hAnsi="Verdana"/>
          <w:sz w:val="16"/>
          <w:szCs w:val="16"/>
        </w:rPr>
        <w:t xml:space="preserve"> Subsidy Table. The resul</w:t>
      </w:r>
      <w:r w:rsidR="00042C55" w:rsidRPr="00F239BF">
        <w:rPr>
          <w:rFonts w:ascii="Verdana" w:hAnsi="Verdana"/>
          <w:sz w:val="16"/>
          <w:szCs w:val="16"/>
        </w:rPr>
        <w:t>t</w:t>
      </w:r>
      <w:r w:rsidRPr="00F239BF">
        <w:rPr>
          <w:rFonts w:ascii="Verdana" w:hAnsi="Verdana"/>
          <w:sz w:val="16"/>
          <w:szCs w:val="16"/>
        </w:rPr>
        <w:t xml:space="preserve"> may call for special RPs to be awarded to this player. Note that the British Subsidy Pha</w:t>
      </w:r>
      <w:r w:rsidR="00042C55" w:rsidRPr="00F239BF">
        <w:rPr>
          <w:rFonts w:ascii="Verdana" w:hAnsi="Verdana"/>
          <w:sz w:val="16"/>
          <w:szCs w:val="16"/>
        </w:rPr>
        <w:t>s</w:t>
      </w:r>
      <w:r w:rsidRPr="00F239BF">
        <w:rPr>
          <w:rFonts w:ascii="Verdana" w:hAnsi="Verdana"/>
          <w:sz w:val="16"/>
          <w:szCs w:val="16"/>
        </w:rPr>
        <w:t xml:space="preserve">e takes place </w:t>
      </w:r>
      <w:r w:rsidR="00042C55" w:rsidRPr="00F239BF">
        <w:rPr>
          <w:rFonts w:ascii="Verdana" w:hAnsi="Verdana"/>
          <w:sz w:val="16"/>
          <w:szCs w:val="16"/>
        </w:rPr>
        <w:t>a</w:t>
      </w:r>
      <w:r w:rsidRPr="00F239BF">
        <w:rPr>
          <w:rFonts w:ascii="Verdana" w:hAnsi="Verdana"/>
          <w:sz w:val="16"/>
          <w:szCs w:val="16"/>
        </w:rPr>
        <w:t>fter the For</w:t>
      </w:r>
      <w:r w:rsidR="00042C55" w:rsidRPr="00F239BF">
        <w:rPr>
          <w:rFonts w:ascii="Verdana" w:hAnsi="Verdana"/>
          <w:sz w:val="16"/>
          <w:szCs w:val="16"/>
        </w:rPr>
        <w:t>c</w:t>
      </w:r>
      <w:r w:rsidRPr="00F239BF">
        <w:rPr>
          <w:rFonts w:ascii="Verdana" w:hAnsi="Verdana"/>
          <w:sz w:val="16"/>
          <w:szCs w:val="16"/>
        </w:rPr>
        <w:t>e Incre</w:t>
      </w:r>
      <w:r w:rsidRPr="00F239BF">
        <w:rPr>
          <w:rFonts w:ascii="Verdana" w:hAnsi="Verdana"/>
          <w:sz w:val="16"/>
          <w:szCs w:val="16"/>
        </w:rPr>
        <w:softHyphen/>
        <w:t>ment Phase, so any bonus RPs awarded to a player may no</w:t>
      </w:r>
      <w:r w:rsidR="00042C55" w:rsidRPr="00F239BF">
        <w:rPr>
          <w:rFonts w:ascii="Verdana" w:hAnsi="Verdana"/>
          <w:sz w:val="16"/>
          <w:szCs w:val="16"/>
        </w:rPr>
        <w:t>t</w:t>
      </w:r>
      <w:r w:rsidRPr="00F239BF">
        <w:rPr>
          <w:rFonts w:ascii="Verdana" w:hAnsi="Verdana"/>
          <w:sz w:val="16"/>
          <w:szCs w:val="16"/>
        </w:rPr>
        <w:t xml:space="preserve"> be used until the following Grand Strategic sequence.</w:t>
      </w:r>
    </w:p>
    <w:p w:rsidR="00042C55" w:rsidRPr="00F239BF" w:rsidRDefault="00042C55"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Non-Pruss</w:t>
      </w:r>
      <w:r w:rsidR="00042C55" w:rsidRPr="00F239BF">
        <w:rPr>
          <w:rFonts w:ascii="Verdana" w:hAnsi="Verdana"/>
          <w:b/>
          <w:sz w:val="16"/>
          <w:szCs w:val="16"/>
        </w:rPr>
        <w:t>ian/</w:t>
      </w:r>
      <w:r w:rsidRPr="00F239BF">
        <w:rPr>
          <w:rFonts w:ascii="Verdana" w:hAnsi="Verdana"/>
          <w:b/>
          <w:sz w:val="16"/>
          <w:szCs w:val="16"/>
        </w:rPr>
        <w:t>Austria</w:t>
      </w:r>
      <w:r w:rsidR="00042C55" w:rsidRPr="00F239BF">
        <w:rPr>
          <w:rFonts w:ascii="Verdana" w:hAnsi="Verdana"/>
          <w:b/>
          <w:sz w:val="16"/>
          <w:szCs w:val="16"/>
        </w:rPr>
        <w:t>n</w:t>
      </w:r>
      <w:r w:rsidRPr="00F239BF">
        <w:rPr>
          <w:rFonts w:ascii="Verdana" w:hAnsi="Verdana"/>
          <w:b/>
          <w:sz w:val="16"/>
          <w:szCs w:val="16"/>
        </w:rPr>
        <w:t xml:space="preserve"> Comm</w:t>
      </w:r>
      <w:r w:rsidR="00042C55" w:rsidRPr="00F239BF">
        <w:rPr>
          <w:rFonts w:ascii="Verdana" w:hAnsi="Verdana"/>
          <w:b/>
          <w:sz w:val="16"/>
          <w:szCs w:val="16"/>
        </w:rPr>
        <w:t>it</w:t>
      </w:r>
      <w:r w:rsidRPr="00F239BF">
        <w:rPr>
          <w:rFonts w:ascii="Verdana" w:hAnsi="Verdana"/>
          <w:b/>
          <w:sz w:val="16"/>
          <w:szCs w:val="16"/>
        </w:rPr>
        <w:t>me</w:t>
      </w:r>
      <w:r w:rsidR="00042C55" w:rsidRPr="00F239BF">
        <w:rPr>
          <w:rFonts w:ascii="Verdana" w:hAnsi="Verdana"/>
          <w:b/>
          <w:sz w:val="16"/>
          <w:szCs w:val="16"/>
        </w:rPr>
        <w:t>nt</w:t>
      </w:r>
    </w:p>
    <w:p w:rsidR="00042C55" w:rsidRPr="00F239BF" w:rsidRDefault="00042C55"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During the Commitment Ph</w:t>
      </w:r>
      <w:r w:rsidR="00042C55" w:rsidRPr="00F239BF">
        <w:rPr>
          <w:rFonts w:ascii="Verdana" w:hAnsi="Verdana"/>
          <w:sz w:val="16"/>
          <w:szCs w:val="16"/>
        </w:rPr>
        <w:t>ase</w:t>
      </w:r>
      <w:r w:rsidRPr="00F239BF">
        <w:rPr>
          <w:rFonts w:ascii="Verdana" w:hAnsi="Verdana"/>
          <w:sz w:val="16"/>
          <w:szCs w:val="16"/>
        </w:rPr>
        <w:t xml:space="preserve"> of each Grand Strategic sequence, each belligeren</w:t>
      </w:r>
      <w:r w:rsidR="00042C55" w:rsidRPr="00F239BF">
        <w:rPr>
          <w:rFonts w:ascii="Verdana" w:hAnsi="Verdana"/>
          <w:sz w:val="16"/>
          <w:szCs w:val="16"/>
        </w:rPr>
        <w:t>t</w:t>
      </w:r>
      <w:r w:rsidRPr="00F239BF">
        <w:rPr>
          <w:rFonts w:ascii="Verdana" w:hAnsi="Verdana"/>
          <w:sz w:val="16"/>
          <w:szCs w:val="16"/>
        </w:rPr>
        <w:t xml:space="preserve"> country other than Prussia and Austria must have a single die </w:t>
      </w:r>
      <w:r w:rsidRPr="00F239BF">
        <w:rPr>
          <w:rFonts w:ascii="Verdana" w:hAnsi="Verdana"/>
          <w:sz w:val="16"/>
          <w:szCs w:val="16"/>
        </w:rPr>
        <w:lastRenderedPageBreak/>
        <w:t>rolled for it while the Belligerent Commitment Table is consulted. Do not roll the die for neutra</w:t>
      </w:r>
      <w:r w:rsidR="00042C55" w:rsidRPr="00F239BF">
        <w:rPr>
          <w:rFonts w:ascii="Verdana" w:hAnsi="Verdana"/>
          <w:sz w:val="16"/>
          <w:szCs w:val="16"/>
        </w:rPr>
        <w:t>l</w:t>
      </w:r>
      <w:r w:rsidRPr="00F239BF">
        <w:rPr>
          <w:rFonts w:ascii="Verdana" w:hAnsi="Verdana"/>
          <w:sz w:val="16"/>
          <w:szCs w:val="16"/>
        </w:rPr>
        <w:t xml:space="preserve"> powers or powers that have surrendered. The Com</w:t>
      </w:r>
      <w:r w:rsidRPr="00F239BF">
        <w:rPr>
          <w:rFonts w:ascii="Verdana" w:hAnsi="Verdana"/>
          <w:sz w:val="16"/>
          <w:szCs w:val="16"/>
        </w:rPr>
        <w:softHyphen/>
        <w:t>mitment Table</w:t>
      </w:r>
      <w:r w:rsidR="00042C55" w:rsidRPr="00F239BF">
        <w:rPr>
          <w:rFonts w:ascii="Verdana" w:hAnsi="Verdana"/>
          <w:sz w:val="16"/>
          <w:szCs w:val="16"/>
        </w:rPr>
        <w:t xml:space="preserve"> </w:t>
      </w:r>
      <w:r w:rsidRPr="00F239BF">
        <w:rPr>
          <w:rFonts w:ascii="Verdana" w:hAnsi="Verdana"/>
          <w:sz w:val="16"/>
          <w:szCs w:val="16"/>
        </w:rPr>
        <w:t>is like the Diplomacy Table</w:t>
      </w:r>
      <w:r w:rsidR="00042C55" w:rsidRPr="00F239BF">
        <w:rPr>
          <w:rFonts w:ascii="Verdana" w:hAnsi="Verdana"/>
          <w:sz w:val="16"/>
          <w:szCs w:val="16"/>
        </w:rPr>
        <w:t xml:space="preserve"> </w:t>
      </w:r>
      <w:r w:rsidRPr="00F239BF">
        <w:rPr>
          <w:rFonts w:ascii="Verdana" w:hAnsi="Verdana"/>
          <w:sz w:val="16"/>
          <w:szCs w:val="16"/>
        </w:rPr>
        <w:t>-</w:t>
      </w:r>
      <w:r w:rsidR="00042C55" w:rsidRPr="00F239BF">
        <w:rPr>
          <w:rFonts w:ascii="Verdana" w:hAnsi="Verdana"/>
          <w:sz w:val="16"/>
          <w:szCs w:val="16"/>
        </w:rPr>
        <w:t xml:space="preserve"> </w:t>
      </w:r>
      <w:r w:rsidRPr="00F239BF">
        <w:rPr>
          <w:rFonts w:ascii="Verdana" w:hAnsi="Verdana"/>
          <w:sz w:val="16"/>
          <w:szCs w:val="16"/>
        </w:rPr>
        <w:t xml:space="preserve">simply cross-reference the die roll (which may be modified; follow the instructions on the </w:t>
      </w:r>
      <w:r w:rsidR="00042C55" w:rsidRPr="00F239BF">
        <w:rPr>
          <w:rFonts w:ascii="Verdana" w:hAnsi="Verdana"/>
          <w:sz w:val="16"/>
          <w:szCs w:val="16"/>
        </w:rPr>
        <w:t>t</w:t>
      </w:r>
      <w:r w:rsidRPr="00F239BF">
        <w:rPr>
          <w:rFonts w:ascii="Verdana" w:hAnsi="Verdana"/>
          <w:sz w:val="16"/>
          <w:szCs w:val="16"/>
        </w:rPr>
        <w:t>ab</w:t>
      </w:r>
      <w:r w:rsidR="00042C55" w:rsidRPr="00F239BF">
        <w:rPr>
          <w:rFonts w:ascii="Verdana" w:hAnsi="Verdana"/>
          <w:sz w:val="16"/>
          <w:szCs w:val="16"/>
        </w:rPr>
        <w:t>l</w:t>
      </w:r>
      <w:r w:rsidRPr="00F239BF">
        <w:rPr>
          <w:rFonts w:ascii="Verdana" w:hAnsi="Verdana"/>
          <w:sz w:val="16"/>
          <w:szCs w:val="16"/>
        </w:rPr>
        <w:t>e) with the appropriate power. The</w:t>
      </w:r>
      <w:r w:rsidR="00042C55" w:rsidRPr="00F239BF">
        <w:rPr>
          <w:rFonts w:ascii="Verdana" w:hAnsi="Verdana"/>
          <w:sz w:val="16"/>
          <w:szCs w:val="16"/>
        </w:rPr>
        <w:t xml:space="preserve"> result will indicat</w:t>
      </w:r>
      <w:r w:rsidRPr="00F239BF">
        <w:rPr>
          <w:rFonts w:ascii="Verdana" w:hAnsi="Verdana"/>
          <w:sz w:val="16"/>
          <w:szCs w:val="16"/>
        </w:rPr>
        <w:t>e a p</w:t>
      </w:r>
      <w:r w:rsidR="00042C55" w:rsidRPr="00F239BF">
        <w:rPr>
          <w:rFonts w:ascii="Verdana" w:hAnsi="Verdana"/>
          <w:sz w:val="16"/>
          <w:szCs w:val="16"/>
        </w:rPr>
        <w:t>er</w:t>
      </w:r>
      <w:r w:rsidR="00042C55" w:rsidRPr="00F239BF">
        <w:rPr>
          <w:rFonts w:ascii="Verdana" w:hAnsi="Verdana"/>
          <w:sz w:val="16"/>
          <w:szCs w:val="16"/>
        </w:rPr>
        <w:softHyphen/>
      </w:r>
      <w:r w:rsidRPr="00F239BF">
        <w:rPr>
          <w:rFonts w:ascii="Verdana" w:hAnsi="Verdana"/>
          <w:sz w:val="16"/>
          <w:szCs w:val="16"/>
        </w:rPr>
        <w:t>c</w:t>
      </w:r>
      <w:r w:rsidR="00042C55" w:rsidRPr="00F239BF">
        <w:rPr>
          <w:rFonts w:ascii="Verdana" w:hAnsi="Verdana"/>
          <w:sz w:val="16"/>
          <w:szCs w:val="16"/>
        </w:rPr>
        <w:t>e</w:t>
      </w:r>
      <w:r w:rsidRPr="00F239BF">
        <w:rPr>
          <w:rFonts w:ascii="Verdana" w:hAnsi="Verdana"/>
          <w:sz w:val="16"/>
          <w:szCs w:val="16"/>
        </w:rPr>
        <w:t>n</w:t>
      </w:r>
      <w:r w:rsidR="00042C55" w:rsidRPr="00F239BF">
        <w:rPr>
          <w:rFonts w:ascii="Verdana" w:hAnsi="Verdana"/>
          <w:sz w:val="16"/>
          <w:szCs w:val="16"/>
        </w:rPr>
        <w:t>t</w:t>
      </w:r>
      <w:r w:rsidRPr="00F239BF">
        <w:rPr>
          <w:rFonts w:ascii="Verdana" w:hAnsi="Verdana"/>
          <w:sz w:val="16"/>
          <w:szCs w:val="16"/>
        </w:rPr>
        <w:t>age figure preceded by a plus or minus sign</w:t>
      </w:r>
      <w:r w:rsidR="00042C55" w:rsidRPr="00F239BF">
        <w:rPr>
          <w:rFonts w:ascii="Verdana" w:hAnsi="Verdana"/>
          <w:sz w:val="16"/>
          <w:szCs w:val="16"/>
        </w:rPr>
        <w:t>.</w:t>
      </w:r>
      <w:r w:rsidRPr="00F239BF">
        <w:rPr>
          <w:rFonts w:ascii="Verdana" w:hAnsi="Verdana"/>
          <w:sz w:val="16"/>
          <w:szCs w:val="16"/>
        </w:rPr>
        <w:t xml:space="preserve"> This figure is the percentage by which the given power's current SP level is incremen</w:t>
      </w:r>
      <w:r w:rsidR="00042C55" w:rsidRPr="00F239BF">
        <w:rPr>
          <w:rFonts w:ascii="Verdana" w:hAnsi="Verdana"/>
          <w:sz w:val="16"/>
          <w:szCs w:val="16"/>
        </w:rPr>
        <w:t xml:space="preserve">tal[ly increased] or </w:t>
      </w:r>
      <w:r w:rsidRPr="00F239BF">
        <w:rPr>
          <w:rFonts w:ascii="Verdana" w:hAnsi="Verdana"/>
          <w:sz w:val="16"/>
          <w:szCs w:val="16"/>
        </w:rPr>
        <w:t>de</w:t>
      </w:r>
      <w:r w:rsidRPr="00F239BF">
        <w:rPr>
          <w:rFonts w:ascii="Verdana" w:hAnsi="Verdana"/>
          <w:sz w:val="16"/>
          <w:szCs w:val="16"/>
        </w:rPr>
        <w:softHyphen/>
        <w:t>creased</w:t>
      </w:r>
      <w:r w:rsidR="00042C55" w:rsidRPr="00F239BF">
        <w:rPr>
          <w:rFonts w:ascii="Verdana" w:hAnsi="Verdana"/>
          <w:sz w:val="16"/>
          <w:szCs w:val="16"/>
        </w:rPr>
        <w:t xml:space="preserve"> </w:t>
      </w:r>
      <w:r w:rsidRPr="00F239BF">
        <w:rPr>
          <w:rFonts w:ascii="Verdana" w:hAnsi="Verdana"/>
          <w:sz w:val="16"/>
          <w:szCs w:val="16"/>
        </w:rPr>
        <w:t>-</w:t>
      </w:r>
      <w:r w:rsidR="00042C55" w:rsidRPr="00F239BF">
        <w:rPr>
          <w:rFonts w:ascii="Verdana" w:hAnsi="Verdana"/>
          <w:sz w:val="16"/>
          <w:szCs w:val="16"/>
        </w:rPr>
        <w:t xml:space="preserve"> e</w:t>
      </w:r>
      <w:r w:rsidRPr="00F239BF">
        <w:rPr>
          <w:rFonts w:ascii="Verdana" w:hAnsi="Verdana"/>
          <w:sz w:val="16"/>
          <w:szCs w:val="16"/>
        </w:rPr>
        <w:t>xa</w:t>
      </w:r>
      <w:r w:rsidR="00042C55" w:rsidRPr="00F239BF">
        <w:rPr>
          <w:rFonts w:ascii="Verdana" w:hAnsi="Verdana"/>
          <w:sz w:val="16"/>
          <w:szCs w:val="16"/>
        </w:rPr>
        <w:t>c</w:t>
      </w:r>
      <w:r w:rsidRPr="00F239BF">
        <w:rPr>
          <w:rFonts w:ascii="Verdana" w:hAnsi="Verdana"/>
          <w:sz w:val="16"/>
          <w:szCs w:val="16"/>
        </w:rPr>
        <w:t xml:space="preserve">tly in the same manner </w:t>
      </w:r>
      <w:r w:rsidR="00042C55" w:rsidRPr="00F239BF">
        <w:rPr>
          <w:rFonts w:ascii="Verdana" w:hAnsi="Verdana"/>
          <w:sz w:val="16"/>
          <w:szCs w:val="16"/>
        </w:rPr>
        <w:t>as</w:t>
      </w:r>
      <w:r w:rsidRPr="00F239BF">
        <w:rPr>
          <w:rFonts w:ascii="Verdana" w:hAnsi="Verdana"/>
          <w:sz w:val="16"/>
          <w:szCs w:val="16"/>
        </w:rPr>
        <w:t xml:space="preserve"> the P</w:t>
      </w:r>
      <w:r w:rsidR="00042C55" w:rsidRPr="00F239BF">
        <w:rPr>
          <w:rFonts w:ascii="Verdana" w:hAnsi="Verdana"/>
          <w:sz w:val="16"/>
          <w:szCs w:val="16"/>
        </w:rPr>
        <w:t>russ</w:t>
      </w:r>
      <w:r w:rsidRPr="00F239BF">
        <w:rPr>
          <w:rFonts w:ascii="Verdana" w:hAnsi="Verdana"/>
          <w:sz w:val="16"/>
          <w:szCs w:val="16"/>
        </w:rPr>
        <w:t>ian and Austrian players in</w:t>
      </w:r>
      <w:r w:rsidR="00042C55" w:rsidRPr="00F239BF">
        <w:rPr>
          <w:rFonts w:ascii="Verdana" w:hAnsi="Verdana"/>
          <w:sz w:val="16"/>
          <w:szCs w:val="16"/>
        </w:rPr>
        <w:t>c</w:t>
      </w:r>
      <w:r w:rsidRPr="00F239BF">
        <w:rPr>
          <w:rFonts w:ascii="Verdana" w:hAnsi="Verdana"/>
          <w:sz w:val="16"/>
          <w:szCs w:val="16"/>
        </w:rPr>
        <w:t>remented their forces through RP allocation in the For</w:t>
      </w:r>
      <w:r w:rsidR="00042C55" w:rsidRPr="00F239BF">
        <w:rPr>
          <w:rFonts w:ascii="Verdana" w:hAnsi="Verdana"/>
          <w:sz w:val="16"/>
          <w:szCs w:val="16"/>
        </w:rPr>
        <w:t>c</w:t>
      </w:r>
      <w:r w:rsidRPr="00F239BF">
        <w:rPr>
          <w:rFonts w:ascii="Verdana" w:hAnsi="Verdana"/>
          <w:sz w:val="16"/>
          <w:szCs w:val="16"/>
        </w:rPr>
        <w:t>e Increment Pha</w:t>
      </w:r>
      <w:r w:rsidR="00042C55" w:rsidRPr="00F239BF">
        <w:rPr>
          <w:rFonts w:ascii="Verdana" w:hAnsi="Verdana"/>
          <w:sz w:val="16"/>
          <w:szCs w:val="16"/>
        </w:rPr>
        <w:t>s</w:t>
      </w:r>
      <w:r w:rsidRPr="00F239BF">
        <w:rPr>
          <w:rFonts w:ascii="Verdana" w:hAnsi="Verdana"/>
          <w:sz w:val="16"/>
          <w:szCs w:val="16"/>
        </w:rPr>
        <w:t xml:space="preserve">e. If SP </w:t>
      </w:r>
      <w:r w:rsidR="00EB08B7" w:rsidRPr="00F239BF">
        <w:rPr>
          <w:rFonts w:ascii="Verdana" w:hAnsi="Verdana"/>
          <w:sz w:val="16"/>
          <w:szCs w:val="16"/>
        </w:rPr>
        <w:t>are</w:t>
      </w:r>
      <w:r w:rsidRPr="00F239BF">
        <w:rPr>
          <w:rFonts w:ascii="Verdana" w:hAnsi="Verdana"/>
          <w:sz w:val="16"/>
          <w:szCs w:val="16"/>
        </w:rPr>
        <w:t xml:space="preserve"> </w:t>
      </w:r>
      <w:r w:rsidR="0045106C" w:rsidRPr="00F239BF">
        <w:rPr>
          <w:rFonts w:ascii="Verdana" w:hAnsi="Verdana"/>
          <w:sz w:val="16"/>
          <w:szCs w:val="16"/>
        </w:rPr>
        <w:t>to</w:t>
      </w:r>
      <w:r w:rsidRPr="00F239BF">
        <w:rPr>
          <w:rFonts w:ascii="Verdana" w:hAnsi="Verdana"/>
          <w:sz w:val="16"/>
          <w:szCs w:val="16"/>
        </w:rPr>
        <w:t xml:space="preserve"> be removed, the</w:t>
      </w:r>
      <w:r w:rsidR="00042C55" w:rsidRPr="00F239BF">
        <w:rPr>
          <w:rFonts w:ascii="Verdana" w:hAnsi="Verdana"/>
          <w:sz w:val="16"/>
          <w:szCs w:val="16"/>
        </w:rPr>
        <w:t xml:space="preserve"> controlling player im</w:t>
      </w:r>
      <w:r w:rsidRPr="00F239BF">
        <w:rPr>
          <w:rFonts w:ascii="Verdana" w:hAnsi="Verdana"/>
          <w:sz w:val="16"/>
          <w:szCs w:val="16"/>
        </w:rPr>
        <w:t>mediately chooses which ones to eliminate and d</w:t>
      </w:r>
      <w:r w:rsidR="00244B3D" w:rsidRPr="00F239BF">
        <w:rPr>
          <w:rFonts w:ascii="Verdana" w:hAnsi="Verdana"/>
          <w:sz w:val="16"/>
          <w:szCs w:val="16"/>
        </w:rPr>
        <w:t>oes</w:t>
      </w:r>
      <w:r w:rsidRPr="00F239BF">
        <w:rPr>
          <w:rFonts w:ascii="Verdana" w:hAnsi="Verdana"/>
          <w:sz w:val="16"/>
          <w:szCs w:val="16"/>
        </w:rPr>
        <w:t xml:space="preserve"> so. If SP </w:t>
      </w:r>
      <w:r w:rsidR="00EB08B7" w:rsidRPr="00F239BF">
        <w:rPr>
          <w:rFonts w:ascii="Verdana" w:hAnsi="Verdana"/>
          <w:sz w:val="16"/>
          <w:szCs w:val="16"/>
        </w:rPr>
        <w:t>are</w:t>
      </w:r>
      <w:r w:rsidRPr="00F239BF">
        <w:rPr>
          <w:rFonts w:ascii="Verdana" w:hAnsi="Verdana"/>
          <w:sz w:val="16"/>
          <w:szCs w:val="16"/>
        </w:rPr>
        <w:t xml:space="preserve"> to be added, they are chosen </w:t>
      </w:r>
      <w:r w:rsidR="00244B3D" w:rsidRPr="00F239BF">
        <w:rPr>
          <w:rFonts w:ascii="Verdana" w:hAnsi="Verdana"/>
          <w:sz w:val="16"/>
          <w:szCs w:val="16"/>
        </w:rPr>
        <w:t>f</w:t>
      </w:r>
      <w:r w:rsidRPr="00F239BF">
        <w:rPr>
          <w:rFonts w:ascii="Verdana" w:hAnsi="Verdana"/>
          <w:sz w:val="16"/>
          <w:szCs w:val="16"/>
        </w:rPr>
        <w:t>rom among the unused SP counte</w:t>
      </w:r>
      <w:r w:rsidR="00CD7F1C" w:rsidRPr="00F239BF">
        <w:rPr>
          <w:rFonts w:ascii="Verdana" w:hAnsi="Verdana"/>
          <w:sz w:val="16"/>
          <w:szCs w:val="16"/>
        </w:rPr>
        <w:t>rs</w:t>
      </w:r>
      <w:r w:rsidRPr="00F239BF">
        <w:rPr>
          <w:rFonts w:ascii="Verdana" w:hAnsi="Verdana"/>
          <w:sz w:val="16"/>
          <w:szCs w:val="16"/>
        </w:rPr>
        <w:t xml:space="preserve"> a</w:t>
      </w:r>
      <w:r w:rsidR="00CD7F1C" w:rsidRPr="00F239BF">
        <w:rPr>
          <w:rFonts w:ascii="Verdana" w:hAnsi="Verdana"/>
          <w:sz w:val="16"/>
          <w:szCs w:val="16"/>
        </w:rPr>
        <w:t>nd</w:t>
      </w:r>
      <w:r w:rsidRPr="00F239BF">
        <w:rPr>
          <w:rFonts w:ascii="Verdana" w:hAnsi="Verdana"/>
          <w:sz w:val="16"/>
          <w:szCs w:val="16"/>
        </w:rPr>
        <w:t xml:space="preserve"> </w:t>
      </w:r>
      <w:r w:rsidR="00EB08B7" w:rsidRPr="00F239BF">
        <w:rPr>
          <w:rFonts w:ascii="Verdana" w:hAnsi="Verdana"/>
          <w:sz w:val="16"/>
          <w:szCs w:val="16"/>
        </w:rPr>
        <w:t>are</w:t>
      </w:r>
      <w:r w:rsidR="00CD7F1C" w:rsidRPr="00F239BF">
        <w:rPr>
          <w:rFonts w:ascii="Verdana" w:hAnsi="Verdana"/>
          <w:sz w:val="16"/>
          <w:szCs w:val="16"/>
        </w:rPr>
        <w:t xml:space="preserve"> deployed</w:t>
      </w:r>
      <w:r w:rsidRPr="00F239BF">
        <w:rPr>
          <w:rFonts w:ascii="Verdana" w:hAnsi="Verdana"/>
          <w:sz w:val="16"/>
          <w:szCs w:val="16"/>
        </w:rPr>
        <w:t xml:space="preserve"> during the Re-deployment Phase. EXAMPLE: At the end of the 1759 campaign, France (allied with Austria) has 22 SP on the map. The result on The </w:t>
      </w:r>
      <w:r w:rsidR="00EB54A9" w:rsidRPr="00F239BF">
        <w:rPr>
          <w:rFonts w:ascii="Verdana" w:hAnsi="Verdana"/>
          <w:sz w:val="16"/>
          <w:szCs w:val="16"/>
        </w:rPr>
        <w:t>Commitment</w:t>
      </w:r>
      <w:r w:rsidRPr="00F239BF">
        <w:rPr>
          <w:rFonts w:ascii="Verdana" w:hAnsi="Verdana"/>
          <w:sz w:val="16"/>
          <w:szCs w:val="16"/>
        </w:rPr>
        <w:t xml:space="preserve"> Table calls for a 40% force increment for France. And </w:t>
      </w:r>
      <w:r w:rsidR="00CD7F1C" w:rsidRPr="00F239BF">
        <w:rPr>
          <w:rFonts w:ascii="Verdana" w:hAnsi="Verdana"/>
          <w:sz w:val="16"/>
          <w:szCs w:val="16"/>
        </w:rPr>
        <w:t xml:space="preserve">40% </w:t>
      </w:r>
      <w:r w:rsidRPr="00F239BF">
        <w:rPr>
          <w:rFonts w:ascii="Verdana" w:hAnsi="Verdana"/>
          <w:sz w:val="16"/>
          <w:szCs w:val="16"/>
        </w:rPr>
        <w:t xml:space="preserve">of 22 is </w:t>
      </w:r>
      <w:r w:rsidR="00CD7F1C" w:rsidRPr="00F239BF">
        <w:rPr>
          <w:rFonts w:ascii="Verdana" w:hAnsi="Verdana"/>
          <w:sz w:val="16"/>
          <w:szCs w:val="16"/>
        </w:rPr>
        <w:t>8.8</w:t>
      </w:r>
      <w:r w:rsidRPr="00F239BF">
        <w:rPr>
          <w:rFonts w:ascii="Verdana" w:hAnsi="Verdana"/>
          <w:sz w:val="16"/>
          <w:szCs w:val="16"/>
        </w:rPr>
        <w:t>, Or nine rounding up. Thus nine SP are made available to France for the 1760</w:t>
      </w:r>
      <w:r w:rsidR="00EB54A9" w:rsidRPr="00F239BF">
        <w:rPr>
          <w:rFonts w:ascii="Verdana" w:hAnsi="Verdana"/>
          <w:sz w:val="16"/>
          <w:szCs w:val="16"/>
        </w:rPr>
        <w:t xml:space="preserve"> C</w:t>
      </w:r>
      <w:r w:rsidRPr="00F239BF">
        <w:rPr>
          <w:rFonts w:ascii="Verdana" w:hAnsi="Verdana"/>
          <w:sz w:val="16"/>
          <w:szCs w:val="16"/>
        </w:rPr>
        <w:t>ampaign.</w:t>
      </w:r>
    </w:p>
    <w:p w:rsidR="00CD7F1C" w:rsidRPr="00F239BF" w:rsidRDefault="00CD7F1C" w:rsidP="00C72B8D">
      <w:pPr>
        <w:spacing w:after="0" w:line="240" w:lineRule="auto"/>
        <w:ind w:firstLine="360"/>
        <w:jc w:val="both"/>
        <w:rPr>
          <w:rFonts w:ascii="Verdana" w:hAnsi="Verdana"/>
          <w:sz w:val="16"/>
          <w:szCs w:val="16"/>
        </w:rPr>
      </w:pPr>
    </w:p>
    <w:p w:rsidR="00923720" w:rsidRDefault="00923720" w:rsidP="00C72B8D">
      <w:pPr>
        <w:spacing w:after="0" w:line="240" w:lineRule="auto"/>
        <w:jc w:val="both"/>
        <w:rPr>
          <w:rFonts w:ascii="Verdana" w:hAnsi="Verdana"/>
          <w:b/>
          <w:sz w:val="16"/>
          <w:szCs w:val="16"/>
        </w:rPr>
      </w:pPr>
      <w:r w:rsidRPr="00F239BF">
        <w:rPr>
          <w:rFonts w:ascii="Verdana" w:hAnsi="Verdana"/>
          <w:b/>
          <w:sz w:val="16"/>
          <w:szCs w:val="16"/>
        </w:rPr>
        <w:t>Leade</w:t>
      </w:r>
      <w:r w:rsidR="00CD7F1C" w:rsidRPr="00F239BF">
        <w:rPr>
          <w:rFonts w:ascii="Verdana" w:hAnsi="Verdana"/>
          <w:b/>
          <w:sz w:val="16"/>
          <w:szCs w:val="16"/>
        </w:rPr>
        <w:t>rs</w:t>
      </w:r>
    </w:p>
    <w:p w:rsidR="00DE0FE7" w:rsidRPr="00F239BF" w:rsidRDefault="00DE0FE7" w:rsidP="00C72B8D">
      <w:pPr>
        <w:spacing w:after="0" w:line="240" w:lineRule="auto"/>
        <w:jc w:val="both"/>
        <w:rPr>
          <w:rFonts w:ascii="Verdana" w:hAnsi="Verdana"/>
          <w:b/>
          <w:sz w:val="16"/>
          <w:szCs w:val="16"/>
        </w:rPr>
      </w:pPr>
    </w:p>
    <w:p w:rsidR="00473725"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At the beginning of the Grand Campaign Game, each p</w:t>
      </w:r>
      <w:r w:rsidR="00CD7F1C" w:rsidRPr="00F239BF">
        <w:rPr>
          <w:rFonts w:ascii="Verdana" w:hAnsi="Verdana"/>
          <w:sz w:val="16"/>
          <w:szCs w:val="16"/>
        </w:rPr>
        <w:t>o</w:t>
      </w:r>
      <w:r w:rsidRPr="00F239BF">
        <w:rPr>
          <w:rFonts w:ascii="Verdana" w:hAnsi="Verdana"/>
          <w:sz w:val="16"/>
          <w:szCs w:val="16"/>
        </w:rPr>
        <w:t>wer possesses a certain number of</w:t>
      </w:r>
      <w:r w:rsidR="00EB54A9" w:rsidRPr="00F239BF">
        <w:rPr>
          <w:rFonts w:ascii="Verdana" w:hAnsi="Verdana"/>
          <w:sz w:val="16"/>
          <w:szCs w:val="16"/>
        </w:rPr>
        <w:t xml:space="preserve"> </w:t>
      </w:r>
      <w:r w:rsidRPr="00F239BF">
        <w:rPr>
          <w:rFonts w:ascii="Verdana" w:hAnsi="Verdana"/>
          <w:sz w:val="16"/>
          <w:szCs w:val="16"/>
        </w:rPr>
        <w:t>leaders on the map. These groups of leade</w:t>
      </w:r>
      <w:r w:rsidR="00CD7F1C" w:rsidRPr="00F239BF">
        <w:rPr>
          <w:rFonts w:ascii="Verdana" w:hAnsi="Verdana"/>
          <w:sz w:val="16"/>
          <w:szCs w:val="16"/>
        </w:rPr>
        <w:t>rs</w:t>
      </w:r>
      <w:r w:rsidRPr="00F239BF">
        <w:rPr>
          <w:rFonts w:ascii="Verdana" w:hAnsi="Verdana"/>
          <w:sz w:val="16"/>
          <w:szCs w:val="16"/>
        </w:rPr>
        <w:t xml:space="preserve"> may be augmented by n</w:t>
      </w:r>
      <w:r w:rsidR="00EB54A9" w:rsidRPr="00F239BF">
        <w:rPr>
          <w:rFonts w:ascii="Verdana" w:hAnsi="Verdana"/>
          <w:sz w:val="16"/>
          <w:szCs w:val="16"/>
        </w:rPr>
        <w:t>e</w:t>
      </w:r>
      <w:r w:rsidRPr="00F239BF">
        <w:rPr>
          <w:rFonts w:ascii="Verdana" w:hAnsi="Verdana"/>
          <w:sz w:val="16"/>
          <w:szCs w:val="16"/>
        </w:rPr>
        <w:t xml:space="preserve">w leaders chosen by </w:t>
      </w:r>
      <w:r w:rsidR="00CD7F1C" w:rsidRPr="00F239BF">
        <w:rPr>
          <w:rFonts w:ascii="Verdana" w:hAnsi="Verdana"/>
          <w:sz w:val="16"/>
          <w:szCs w:val="16"/>
        </w:rPr>
        <w:t>t</w:t>
      </w:r>
      <w:r w:rsidRPr="00F239BF">
        <w:rPr>
          <w:rFonts w:ascii="Verdana" w:hAnsi="Verdana"/>
          <w:sz w:val="16"/>
          <w:szCs w:val="16"/>
        </w:rPr>
        <w:t>he Austrian or Pru</w:t>
      </w:r>
      <w:r w:rsidR="00CD7F1C" w:rsidRPr="00F239BF">
        <w:rPr>
          <w:rFonts w:ascii="Verdana" w:hAnsi="Verdana"/>
          <w:sz w:val="16"/>
          <w:szCs w:val="16"/>
        </w:rPr>
        <w:t>s</w:t>
      </w:r>
      <w:r w:rsidRPr="00F239BF">
        <w:rPr>
          <w:rFonts w:ascii="Verdana" w:hAnsi="Verdana"/>
          <w:sz w:val="16"/>
          <w:szCs w:val="16"/>
        </w:rPr>
        <w:t xml:space="preserve">sian players during </w:t>
      </w:r>
      <w:r w:rsidR="00CD7F1C" w:rsidRPr="00F239BF">
        <w:rPr>
          <w:rFonts w:ascii="Verdana" w:hAnsi="Verdana"/>
          <w:sz w:val="16"/>
          <w:szCs w:val="16"/>
        </w:rPr>
        <w:t>t</w:t>
      </w:r>
      <w:r w:rsidRPr="00F239BF">
        <w:rPr>
          <w:rFonts w:ascii="Verdana" w:hAnsi="Verdana"/>
          <w:sz w:val="16"/>
          <w:szCs w:val="16"/>
        </w:rPr>
        <w:t>he course of the cam</w:t>
      </w:r>
      <w:r w:rsidRPr="00F239BF">
        <w:rPr>
          <w:rFonts w:ascii="Verdana" w:hAnsi="Verdana"/>
          <w:sz w:val="16"/>
          <w:szCs w:val="16"/>
        </w:rPr>
        <w:softHyphen/>
        <w:t>paign. (</w:t>
      </w:r>
      <w:r w:rsidRPr="00F239BF">
        <w:rPr>
          <w:rFonts w:ascii="Verdana" w:hAnsi="Verdana"/>
          <w:i/>
          <w:sz w:val="16"/>
          <w:szCs w:val="16"/>
        </w:rPr>
        <w:t>N</w:t>
      </w:r>
      <w:r w:rsidR="00CD7F1C" w:rsidRPr="00F239BF">
        <w:rPr>
          <w:rFonts w:ascii="Verdana" w:hAnsi="Verdana"/>
          <w:i/>
          <w:sz w:val="16"/>
          <w:szCs w:val="16"/>
        </w:rPr>
        <w:t>o</w:t>
      </w:r>
      <w:r w:rsidRPr="00F239BF">
        <w:rPr>
          <w:rFonts w:ascii="Verdana" w:hAnsi="Verdana"/>
          <w:i/>
          <w:sz w:val="16"/>
          <w:szCs w:val="16"/>
        </w:rPr>
        <w:t>te:</w:t>
      </w:r>
      <w:r w:rsidRPr="00F239BF">
        <w:rPr>
          <w:rFonts w:ascii="Verdana" w:hAnsi="Verdana"/>
          <w:sz w:val="16"/>
          <w:szCs w:val="16"/>
        </w:rPr>
        <w:t xml:space="preserve"> Neutral powe</w:t>
      </w:r>
      <w:r w:rsidR="00CD7F1C" w:rsidRPr="00F239BF">
        <w:rPr>
          <w:rFonts w:ascii="Verdana" w:hAnsi="Verdana"/>
          <w:sz w:val="16"/>
          <w:szCs w:val="16"/>
        </w:rPr>
        <w:t>rs</w:t>
      </w:r>
      <w:r w:rsidRPr="00F239BF">
        <w:rPr>
          <w:rFonts w:ascii="Verdana" w:hAnsi="Verdana"/>
          <w:sz w:val="16"/>
          <w:szCs w:val="16"/>
        </w:rPr>
        <w:t xml:space="preserve"> and countries that have surrendered may never choose new leaders.) The leade</w:t>
      </w:r>
      <w:r w:rsidR="00CD7F1C" w:rsidRPr="00F239BF">
        <w:rPr>
          <w:rFonts w:ascii="Verdana" w:hAnsi="Verdana"/>
          <w:sz w:val="16"/>
          <w:szCs w:val="16"/>
        </w:rPr>
        <w:t>rs</w:t>
      </w:r>
      <w:r w:rsidRPr="00F239BF">
        <w:rPr>
          <w:rFonts w:ascii="Verdana" w:hAnsi="Verdana"/>
          <w:sz w:val="16"/>
          <w:szCs w:val="16"/>
        </w:rPr>
        <w:t xml:space="preserve"> that are not on </w:t>
      </w:r>
      <w:r w:rsidR="00CD7F1C" w:rsidRPr="00F239BF">
        <w:rPr>
          <w:rFonts w:ascii="Verdana" w:hAnsi="Verdana"/>
          <w:sz w:val="16"/>
          <w:szCs w:val="16"/>
        </w:rPr>
        <w:t>t</w:t>
      </w:r>
      <w:r w:rsidRPr="00F239BF">
        <w:rPr>
          <w:rFonts w:ascii="Verdana" w:hAnsi="Verdana"/>
          <w:sz w:val="16"/>
          <w:szCs w:val="16"/>
        </w:rPr>
        <w:t>he map at the beginning of the game should be separated by country and placed aside. These groups are known a</w:t>
      </w:r>
      <w:r w:rsidR="00CD7F1C" w:rsidRPr="00F239BF">
        <w:rPr>
          <w:rFonts w:ascii="Verdana" w:hAnsi="Verdana"/>
          <w:sz w:val="16"/>
          <w:szCs w:val="16"/>
        </w:rPr>
        <w:t>s</w:t>
      </w:r>
      <w:r w:rsidRPr="00F239BF">
        <w:rPr>
          <w:rFonts w:ascii="Verdana" w:hAnsi="Verdana"/>
          <w:sz w:val="16"/>
          <w:szCs w:val="16"/>
        </w:rPr>
        <w:t xml:space="preserve"> each power's "Leader Pool</w:t>
      </w:r>
      <w:r w:rsidR="00CD7F1C" w:rsidRPr="00F239BF">
        <w:rPr>
          <w:rFonts w:ascii="Verdana" w:hAnsi="Verdana"/>
          <w:sz w:val="16"/>
          <w:szCs w:val="16"/>
        </w:rPr>
        <w:t>."</w:t>
      </w:r>
      <w:r w:rsidRPr="00F239BF">
        <w:rPr>
          <w:rFonts w:ascii="Verdana" w:hAnsi="Verdana"/>
          <w:sz w:val="16"/>
          <w:szCs w:val="16"/>
        </w:rPr>
        <w:t xml:space="preserve"> Th</w:t>
      </w:r>
      <w:r w:rsidR="00CD7F1C" w:rsidRPr="00F239BF">
        <w:rPr>
          <w:rFonts w:ascii="Verdana" w:hAnsi="Verdana"/>
          <w:sz w:val="16"/>
          <w:szCs w:val="16"/>
        </w:rPr>
        <w:t>e</w:t>
      </w:r>
      <w:r w:rsidRPr="00F239BF">
        <w:rPr>
          <w:rFonts w:ascii="Verdana" w:hAnsi="Verdana"/>
          <w:sz w:val="16"/>
          <w:szCs w:val="16"/>
        </w:rPr>
        <w:t>n, during the</w:t>
      </w:r>
      <w:r w:rsidR="00CD7F1C" w:rsidRPr="00F239BF">
        <w:rPr>
          <w:rFonts w:ascii="Verdana" w:hAnsi="Verdana"/>
          <w:sz w:val="16"/>
          <w:szCs w:val="16"/>
        </w:rPr>
        <w:t xml:space="preserve"> Re-</w:t>
      </w:r>
      <w:r w:rsidRPr="00F239BF">
        <w:rPr>
          <w:rFonts w:ascii="Verdana" w:hAnsi="Verdana"/>
          <w:sz w:val="16"/>
          <w:szCs w:val="16"/>
        </w:rPr>
        <w:t xml:space="preserve">deployment Phase </w:t>
      </w:r>
      <w:r w:rsidR="00CD7F1C" w:rsidRPr="00F239BF">
        <w:rPr>
          <w:rFonts w:ascii="Verdana" w:hAnsi="Verdana"/>
          <w:sz w:val="16"/>
          <w:szCs w:val="16"/>
        </w:rPr>
        <w:t>of</w:t>
      </w:r>
      <w:r w:rsidRPr="00F239BF">
        <w:rPr>
          <w:rFonts w:ascii="Verdana" w:hAnsi="Verdana"/>
          <w:sz w:val="16"/>
          <w:szCs w:val="16"/>
        </w:rPr>
        <w:t xml:space="preserve"> each Grand Strategic sequence, a single die is rolled for each belligerent power while consulting</w:t>
      </w:r>
      <w:r w:rsidR="00CD7F1C" w:rsidRPr="00F239BF">
        <w:rPr>
          <w:rFonts w:ascii="Verdana" w:hAnsi="Verdana"/>
          <w:sz w:val="16"/>
          <w:szCs w:val="16"/>
        </w:rPr>
        <w:t xml:space="preserve"> t</w:t>
      </w:r>
      <w:r w:rsidRPr="00F239BF">
        <w:rPr>
          <w:rFonts w:ascii="Verdana" w:hAnsi="Verdana"/>
          <w:sz w:val="16"/>
          <w:szCs w:val="16"/>
        </w:rPr>
        <w:t>he Leader Table. The result</w:t>
      </w:r>
      <w:r w:rsidR="00CD7F1C" w:rsidRPr="00F239BF">
        <w:rPr>
          <w:rFonts w:ascii="Verdana" w:hAnsi="Verdana"/>
          <w:sz w:val="16"/>
          <w:szCs w:val="16"/>
        </w:rPr>
        <w:t xml:space="preserve"> may call for new le</w:t>
      </w:r>
      <w:r w:rsidRPr="00F239BF">
        <w:rPr>
          <w:rFonts w:ascii="Verdana" w:hAnsi="Verdana"/>
          <w:sz w:val="16"/>
          <w:szCs w:val="16"/>
        </w:rPr>
        <w:t>aders to be chosen fr</w:t>
      </w:r>
      <w:r w:rsidR="00CD7F1C" w:rsidRPr="00F239BF">
        <w:rPr>
          <w:rFonts w:ascii="Verdana" w:hAnsi="Verdana"/>
          <w:sz w:val="16"/>
          <w:szCs w:val="16"/>
        </w:rPr>
        <w:t>o</w:t>
      </w:r>
      <w:r w:rsidRPr="00F239BF">
        <w:rPr>
          <w:rFonts w:ascii="Verdana" w:hAnsi="Verdana"/>
          <w:sz w:val="16"/>
          <w:szCs w:val="16"/>
        </w:rPr>
        <w:t>m the</w:t>
      </w:r>
      <w:r w:rsidR="00CD7F1C" w:rsidRPr="00F239BF">
        <w:rPr>
          <w:rFonts w:ascii="Verdana" w:hAnsi="Verdana"/>
          <w:sz w:val="16"/>
          <w:szCs w:val="16"/>
        </w:rPr>
        <w:t xml:space="preserve"> ap</w:t>
      </w:r>
      <w:r w:rsidR="00CD7F1C" w:rsidRPr="00F239BF">
        <w:rPr>
          <w:rFonts w:ascii="Verdana" w:hAnsi="Verdana"/>
          <w:sz w:val="16"/>
          <w:szCs w:val="16"/>
        </w:rPr>
        <w:softHyphen/>
        <w:t>propriate power's L</w:t>
      </w:r>
      <w:r w:rsidRPr="00F239BF">
        <w:rPr>
          <w:rFonts w:ascii="Verdana" w:hAnsi="Verdana"/>
          <w:sz w:val="16"/>
          <w:szCs w:val="16"/>
        </w:rPr>
        <w:t xml:space="preserve">eader Pool. If this occurs, the proper number of new leader counters is </w:t>
      </w:r>
      <w:r w:rsidRPr="00F239BF">
        <w:rPr>
          <w:rFonts w:ascii="Verdana" w:hAnsi="Verdana"/>
          <w:i/>
          <w:sz w:val="16"/>
          <w:szCs w:val="16"/>
        </w:rPr>
        <w:t>r</w:t>
      </w:r>
      <w:r w:rsidR="00CD7F1C" w:rsidRPr="00F239BF">
        <w:rPr>
          <w:rFonts w:ascii="Verdana" w:hAnsi="Verdana"/>
          <w:i/>
          <w:sz w:val="16"/>
          <w:szCs w:val="16"/>
        </w:rPr>
        <w:t>a</w:t>
      </w:r>
      <w:r w:rsidRPr="00F239BF">
        <w:rPr>
          <w:rFonts w:ascii="Verdana" w:hAnsi="Verdana"/>
          <w:i/>
          <w:sz w:val="16"/>
          <w:szCs w:val="16"/>
        </w:rPr>
        <w:t>ndomly</w:t>
      </w:r>
      <w:r w:rsidRPr="00F239BF">
        <w:rPr>
          <w:rFonts w:ascii="Verdana" w:hAnsi="Verdana"/>
          <w:sz w:val="16"/>
          <w:szCs w:val="16"/>
        </w:rPr>
        <w:t xml:space="preserve"> chosen from the Leader Pool by the player controll</w:t>
      </w:r>
      <w:r w:rsidRPr="00F239BF">
        <w:rPr>
          <w:rFonts w:ascii="Verdana" w:hAnsi="Verdana"/>
          <w:sz w:val="16"/>
          <w:szCs w:val="16"/>
        </w:rPr>
        <w:softHyphen/>
        <w:t xml:space="preserve">ing this country's forces. Once picked, </w:t>
      </w:r>
      <w:r w:rsidR="00CD7F1C" w:rsidRPr="00F239BF">
        <w:rPr>
          <w:rFonts w:ascii="Verdana" w:hAnsi="Verdana"/>
          <w:sz w:val="16"/>
          <w:szCs w:val="16"/>
        </w:rPr>
        <w:t>a</w:t>
      </w:r>
      <w:r w:rsidRPr="00F239BF">
        <w:rPr>
          <w:rFonts w:ascii="Verdana" w:hAnsi="Verdana"/>
          <w:sz w:val="16"/>
          <w:szCs w:val="16"/>
        </w:rPr>
        <w:t xml:space="preserve"> new leader must be put into play</w:t>
      </w:r>
      <w:r w:rsidR="00CD7F1C" w:rsidRPr="00F239BF">
        <w:rPr>
          <w:rFonts w:ascii="Verdana" w:hAnsi="Verdana"/>
          <w:sz w:val="16"/>
          <w:szCs w:val="16"/>
        </w:rPr>
        <w:t xml:space="preserve"> </w:t>
      </w:r>
      <w:r w:rsidRPr="00F239BF">
        <w:rPr>
          <w:rFonts w:ascii="Verdana" w:hAnsi="Verdana"/>
          <w:sz w:val="16"/>
          <w:szCs w:val="16"/>
        </w:rPr>
        <w:t>-</w:t>
      </w:r>
      <w:r w:rsidR="00CD7F1C" w:rsidRPr="00F239BF">
        <w:rPr>
          <w:rFonts w:ascii="Verdana" w:hAnsi="Verdana"/>
          <w:sz w:val="16"/>
          <w:szCs w:val="16"/>
        </w:rPr>
        <w:t xml:space="preserve"> </w:t>
      </w:r>
      <w:r w:rsidRPr="00F239BF">
        <w:rPr>
          <w:rFonts w:ascii="Verdana" w:hAnsi="Verdana"/>
          <w:sz w:val="16"/>
          <w:szCs w:val="16"/>
        </w:rPr>
        <w:t>it may never be "r</w:t>
      </w:r>
      <w:r w:rsidR="00CD7F1C" w:rsidRPr="00F239BF">
        <w:rPr>
          <w:rFonts w:ascii="Verdana" w:hAnsi="Verdana"/>
          <w:sz w:val="16"/>
          <w:szCs w:val="16"/>
        </w:rPr>
        <w:t>ej</w:t>
      </w:r>
      <w:r w:rsidRPr="00F239BF">
        <w:rPr>
          <w:rFonts w:ascii="Verdana" w:hAnsi="Verdana"/>
          <w:sz w:val="16"/>
          <w:szCs w:val="16"/>
        </w:rPr>
        <w:t>ected" because it is a poor counter. Then, new leaders are deployed on the map along with reinforcing SP just created in the immediately preceding Force Incre</w:t>
      </w:r>
      <w:r w:rsidRPr="00F239BF">
        <w:rPr>
          <w:rFonts w:ascii="Verdana" w:hAnsi="Verdana"/>
          <w:sz w:val="16"/>
          <w:szCs w:val="16"/>
        </w:rPr>
        <w:softHyphen/>
        <w:t>ment or Commitment Phases. The</w:t>
      </w:r>
      <w:r w:rsidR="00CD7F1C" w:rsidRPr="00F239BF">
        <w:rPr>
          <w:rFonts w:ascii="Verdana" w:hAnsi="Verdana"/>
          <w:sz w:val="16"/>
          <w:szCs w:val="16"/>
        </w:rPr>
        <w:t xml:space="preserve"> Rank Values</w:t>
      </w:r>
      <w:r w:rsidRPr="00F239BF">
        <w:rPr>
          <w:rFonts w:ascii="Verdana" w:hAnsi="Verdana"/>
          <w:sz w:val="16"/>
          <w:szCs w:val="16"/>
        </w:rPr>
        <w:t xml:space="preserve"> of new leaders </w:t>
      </w:r>
      <w:r w:rsidR="00EB08B7" w:rsidRPr="00F239BF">
        <w:rPr>
          <w:rFonts w:ascii="Verdana" w:hAnsi="Verdana"/>
          <w:sz w:val="16"/>
          <w:szCs w:val="16"/>
        </w:rPr>
        <w:t>are</w:t>
      </w:r>
      <w:r w:rsidRPr="00F239BF">
        <w:rPr>
          <w:rFonts w:ascii="Verdana" w:hAnsi="Verdana"/>
          <w:sz w:val="16"/>
          <w:szCs w:val="16"/>
        </w:rPr>
        <w:t xml:space="preserve"> always in effec</w:t>
      </w:r>
      <w:r w:rsidR="00CD7F1C" w:rsidRPr="00F239BF">
        <w:rPr>
          <w:rFonts w:ascii="Verdana" w:hAnsi="Verdana"/>
          <w:sz w:val="16"/>
          <w:szCs w:val="16"/>
        </w:rPr>
        <w:t xml:space="preserve">t </w:t>
      </w:r>
      <w:r w:rsidRPr="00F239BF">
        <w:rPr>
          <w:rFonts w:ascii="Verdana" w:hAnsi="Verdana"/>
          <w:sz w:val="16"/>
          <w:szCs w:val="16"/>
        </w:rPr>
        <w:t>-</w:t>
      </w:r>
      <w:r w:rsidR="00CD7F1C" w:rsidRPr="00F239BF">
        <w:rPr>
          <w:rFonts w:ascii="Verdana" w:hAnsi="Verdana"/>
          <w:sz w:val="16"/>
          <w:szCs w:val="16"/>
        </w:rPr>
        <w:t xml:space="preserve"> </w:t>
      </w:r>
      <w:r w:rsidRPr="00F239BF">
        <w:rPr>
          <w:rFonts w:ascii="Verdana" w:hAnsi="Verdana"/>
          <w:sz w:val="16"/>
          <w:szCs w:val="16"/>
        </w:rPr>
        <w:t>a new leader with a Rank Value of "2"</w:t>
      </w:r>
      <w:r w:rsidR="00CD7F1C" w:rsidRPr="00F239BF">
        <w:rPr>
          <w:rFonts w:ascii="Verdana" w:hAnsi="Verdana"/>
          <w:sz w:val="16"/>
          <w:szCs w:val="16"/>
        </w:rPr>
        <w:t>,</w:t>
      </w:r>
      <w:r w:rsidRPr="00F239BF">
        <w:rPr>
          <w:rFonts w:ascii="Verdana" w:hAnsi="Verdana"/>
          <w:sz w:val="16"/>
          <w:szCs w:val="16"/>
        </w:rPr>
        <w:t xml:space="preserve"> for </w:t>
      </w:r>
      <w:r w:rsidR="00CD7F1C" w:rsidRPr="00F239BF">
        <w:rPr>
          <w:rFonts w:ascii="Verdana" w:hAnsi="Verdana"/>
          <w:sz w:val="16"/>
          <w:szCs w:val="16"/>
        </w:rPr>
        <w:t>ex</w:t>
      </w:r>
      <w:r w:rsidRPr="00F239BF">
        <w:rPr>
          <w:rFonts w:ascii="Verdana" w:hAnsi="Verdana"/>
          <w:sz w:val="16"/>
          <w:szCs w:val="16"/>
        </w:rPr>
        <w:t xml:space="preserve">ample, would be superior </w:t>
      </w:r>
      <w:r w:rsidR="0045106C" w:rsidRPr="00F239BF">
        <w:rPr>
          <w:rFonts w:ascii="Verdana" w:hAnsi="Verdana"/>
          <w:sz w:val="16"/>
          <w:szCs w:val="16"/>
        </w:rPr>
        <w:t>to</w:t>
      </w:r>
      <w:r w:rsidRPr="00F239BF">
        <w:rPr>
          <w:rFonts w:ascii="Verdana" w:hAnsi="Verdana"/>
          <w:sz w:val="16"/>
          <w:szCs w:val="16"/>
        </w:rPr>
        <w:t xml:space="preserve"> any </w:t>
      </w:r>
      <w:r w:rsidR="00CD7F1C" w:rsidRPr="00F239BF">
        <w:rPr>
          <w:rFonts w:ascii="Verdana" w:hAnsi="Verdana"/>
          <w:sz w:val="16"/>
          <w:szCs w:val="16"/>
        </w:rPr>
        <w:t>leader with a Rank Value of "3</w:t>
      </w:r>
      <w:r w:rsidRPr="00F239BF">
        <w:rPr>
          <w:rFonts w:ascii="Verdana" w:hAnsi="Verdana"/>
          <w:sz w:val="16"/>
          <w:szCs w:val="16"/>
        </w:rPr>
        <w:t>" already in play. However, the</w:t>
      </w:r>
      <w:r w:rsidR="00CD7F1C" w:rsidRPr="00F239BF">
        <w:rPr>
          <w:rFonts w:ascii="Verdana" w:hAnsi="Verdana"/>
          <w:sz w:val="16"/>
          <w:szCs w:val="16"/>
        </w:rPr>
        <w:t>re will be oc</w:t>
      </w:r>
      <w:r w:rsidRPr="00F239BF">
        <w:rPr>
          <w:rFonts w:ascii="Verdana" w:hAnsi="Verdana"/>
          <w:sz w:val="16"/>
          <w:szCs w:val="16"/>
        </w:rPr>
        <w:t>casions when leaders from the</w:t>
      </w:r>
      <w:r w:rsidR="00CD7F1C" w:rsidRPr="00F239BF">
        <w:rPr>
          <w:rFonts w:ascii="Verdana" w:hAnsi="Verdana"/>
          <w:sz w:val="16"/>
          <w:szCs w:val="16"/>
        </w:rPr>
        <w:t xml:space="preserve"> same power will have</w:t>
      </w:r>
      <w:r w:rsidRPr="00F239BF">
        <w:rPr>
          <w:rFonts w:ascii="Verdana" w:hAnsi="Verdana"/>
          <w:sz w:val="16"/>
          <w:szCs w:val="16"/>
        </w:rPr>
        <w:t xml:space="preserve"> </w:t>
      </w:r>
      <w:r w:rsidR="00CD7F1C" w:rsidRPr="00F239BF">
        <w:rPr>
          <w:rFonts w:ascii="Verdana" w:hAnsi="Verdana"/>
          <w:sz w:val="16"/>
          <w:szCs w:val="16"/>
        </w:rPr>
        <w:t>t</w:t>
      </w:r>
      <w:r w:rsidRPr="00F239BF">
        <w:rPr>
          <w:rFonts w:ascii="Verdana" w:hAnsi="Verdana"/>
          <w:sz w:val="16"/>
          <w:szCs w:val="16"/>
        </w:rPr>
        <w:t>he same Rank Value. In the</w:t>
      </w:r>
      <w:r w:rsidR="00CD7F1C" w:rsidRPr="00F239BF">
        <w:rPr>
          <w:rFonts w:ascii="Verdana" w:hAnsi="Verdana"/>
          <w:sz w:val="16"/>
          <w:szCs w:val="16"/>
        </w:rPr>
        <w:t>se</w:t>
      </w:r>
      <w:r w:rsidRPr="00F239BF">
        <w:rPr>
          <w:rFonts w:ascii="Verdana" w:hAnsi="Verdana"/>
          <w:sz w:val="16"/>
          <w:szCs w:val="16"/>
        </w:rPr>
        <w:t xml:space="preserve"> instances</w:t>
      </w:r>
      <w:r w:rsidR="00CD7F1C" w:rsidRPr="00F239BF">
        <w:rPr>
          <w:rFonts w:ascii="Verdana" w:hAnsi="Verdana"/>
          <w:sz w:val="16"/>
          <w:szCs w:val="16"/>
        </w:rPr>
        <w:t>,</w:t>
      </w:r>
      <w:r w:rsidRPr="00F239BF">
        <w:rPr>
          <w:rFonts w:ascii="Verdana" w:hAnsi="Verdana"/>
          <w:sz w:val="16"/>
          <w:szCs w:val="16"/>
        </w:rPr>
        <w:t xml:space="preserve"> th</w:t>
      </w:r>
      <w:r w:rsidR="00CD7F1C" w:rsidRPr="00F239BF">
        <w:rPr>
          <w:rFonts w:ascii="Verdana" w:hAnsi="Verdana"/>
          <w:sz w:val="16"/>
          <w:szCs w:val="16"/>
        </w:rPr>
        <w:t>e</w:t>
      </w:r>
      <w:r w:rsidRPr="00F239BF">
        <w:rPr>
          <w:rFonts w:ascii="Verdana" w:hAnsi="Verdana"/>
          <w:sz w:val="16"/>
          <w:szCs w:val="16"/>
        </w:rPr>
        <w:t xml:space="preserve"> leader wh</w:t>
      </w:r>
      <w:r w:rsidR="00CD7F1C" w:rsidRPr="00F239BF">
        <w:rPr>
          <w:rFonts w:ascii="Verdana" w:hAnsi="Verdana"/>
          <w:sz w:val="16"/>
          <w:szCs w:val="16"/>
        </w:rPr>
        <w:t>o</w:t>
      </w:r>
      <w:r w:rsidRPr="00F239BF">
        <w:rPr>
          <w:rFonts w:ascii="Verdana" w:hAnsi="Verdana"/>
          <w:sz w:val="16"/>
          <w:szCs w:val="16"/>
        </w:rPr>
        <w:t xml:space="preserve"> has been on</w:t>
      </w:r>
      <w:r w:rsidR="00CD7F1C" w:rsidRPr="00F239BF">
        <w:rPr>
          <w:rFonts w:ascii="Verdana" w:hAnsi="Verdana"/>
          <w:sz w:val="16"/>
          <w:szCs w:val="16"/>
        </w:rPr>
        <w:t xml:space="preserve"> t</w:t>
      </w:r>
      <w:r w:rsidRPr="00F239BF">
        <w:rPr>
          <w:rFonts w:ascii="Verdana" w:hAnsi="Verdana"/>
          <w:sz w:val="16"/>
          <w:szCs w:val="16"/>
        </w:rPr>
        <w:t xml:space="preserve">he </w:t>
      </w:r>
      <w:r w:rsidR="00CD7F1C" w:rsidRPr="00F239BF">
        <w:rPr>
          <w:rFonts w:ascii="Verdana" w:hAnsi="Verdana"/>
          <w:sz w:val="16"/>
          <w:szCs w:val="16"/>
        </w:rPr>
        <w:t>map</w:t>
      </w:r>
      <w:r w:rsidRPr="00F239BF">
        <w:rPr>
          <w:rFonts w:ascii="Verdana" w:hAnsi="Verdana"/>
          <w:sz w:val="16"/>
          <w:szCs w:val="16"/>
        </w:rPr>
        <w:t xml:space="preserve"> the lo</w:t>
      </w:r>
      <w:r w:rsidR="00CD7F1C" w:rsidRPr="00F239BF">
        <w:rPr>
          <w:rFonts w:ascii="Verdana" w:hAnsi="Verdana"/>
          <w:sz w:val="16"/>
          <w:szCs w:val="16"/>
        </w:rPr>
        <w:t>ngest</w:t>
      </w:r>
      <w:r w:rsidRPr="00F239BF">
        <w:rPr>
          <w:rFonts w:ascii="Verdana" w:hAnsi="Verdana"/>
          <w:sz w:val="16"/>
          <w:szCs w:val="16"/>
        </w:rPr>
        <w:t xml:space="preserve"> (or </w:t>
      </w:r>
      <w:r w:rsidR="00CD7F1C" w:rsidRPr="00F239BF">
        <w:rPr>
          <w:rFonts w:ascii="Verdana" w:hAnsi="Verdana"/>
          <w:sz w:val="16"/>
          <w:szCs w:val="16"/>
        </w:rPr>
        <w:t>was</w:t>
      </w:r>
      <w:r w:rsidRPr="00F239BF">
        <w:rPr>
          <w:rFonts w:ascii="Verdana" w:hAnsi="Verdana"/>
          <w:sz w:val="16"/>
          <w:szCs w:val="16"/>
        </w:rPr>
        <w:t xml:space="preserve"> chos</w:t>
      </w:r>
      <w:r w:rsidR="00CD7F1C" w:rsidRPr="00F239BF">
        <w:rPr>
          <w:rFonts w:ascii="Verdana" w:hAnsi="Verdana"/>
          <w:sz w:val="16"/>
          <w:szCs w:val="16"/>
        </w:rPr>
        <w:t>e</w:t>
      </w:r>
      <w:r w:rsidRPr="00F239BF">
        <w:rPr>
          <w:rFonts w:ascii="Verdana" w:hAnsi="Verdana"/>
          <w:sz w:val="16"/>
          <w:szCs w:val="16"/>
        </w:rPr>
        <w:t>n fi</w:t>
      </w:r>
      <w:r w:rsidR="00CD7F1C" w:rsidRPr="00F239BF">
        <w:rPr>
          <w:rFonts w:ascii="Verdana" w:hAnsi="Verdana"/>
          <w:sz w:val="16"/>
          <w:szCs w:val="16"/>
        </w:rPr>
        <w:t>rst</w:t>
      </w:r>
      <w:r w:rsidRPr="00F239BF">
        <w:rPr>
          <w:rFonts w:ascii="Verdana" w:hAnsi="Verdana"/>
          <w:sz w:val="16"/>
          <w:szCs w:val="16"/>
        </w:rPr>
        <w:t xml:space="preserve">) </w:t>
      </w:r>
      <w:r w:rsidR="00CD7F1C" w:rsidRPr="00F239BF">
        <w:rPr>
          <w:rFonts w:ascii="Verdana" w:hAnsi="Verdana"/>
          <w:sz w:val="16"/>
          <w:szCs w:val="16"/>
        </w:rPr>
        <w:t>has seniority</w:t>
      </w:r>
      <w:r w:rsidRPr="00F239BF">
        <w:rPr>
          <w:rFonts w:ascii="Verdana" w:hAnsi="Verdana"/>
          <w:sz w:val="16"/>
          <w:szCs w:val="16"/>
        </w:rPr>
        <w:t>.</w:t>
      </w:r>
    </w:p>
    <w:p w:rsidR="00473725" w:rsidRPr="00F239BF" w:rsidRDefault="00473725"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i/>
          <w:sz w:val="16"/>
          <w:szCs w:val="16"/>
        </w:rPr>
        <w:t>Note:</w:t>
      </w:r>
      <w:r w:rsidRPr="00F239BF">
        <w:rPr>
          <w:rFonts w:ascii="Verdana" w:hAnsi="Verdana"/>
          <w:sz w:val="16"/>
          <w:szCs w:val="16"/>
        </w:rPr>
        <w:t xml:space="preserve"> If a country has los</w:t>
      </w:r>
      <w:r w:rsidR="00473725" w:rsidRPr="00F239BF">
        <w:rPr>
          <w:rFonts w:ascii="Verdana" w:hAnsi="Verdana"/>
          <w:sz w:val="16"/>
          <w:szCs w:val="16"/>
        </w:rPr>
        <w:t>t</w:t>
      </w:r>
      <w:r w:rsidRPr="00F239BF">
        <w:rPr>
          <w:rFonts w:ascii="Verdana" w:hAnsi="Verdana"/>
          <w:sz w:val="16"/>
          <w:szCs w:val="16"/>
        </w:rPr>
        <w:t xml:space="preserve"> all its leaders in bat</w:t>
      </w:r>
      <w:r w:rsidR="00473725" w:rsidRPr="00F239BF">
        <w:rPr>
          <w:rFonts w:ascii="Verdana" w:hAnsi="Verdana"/>
          <w:sz w:val="16"/>
          <w:szCs w:val="16"/>
        </w:rPr>
        <w:t>tl</w:t>
      </w:r>
      <w:r w:rsidRPr="00F239BF">
        <w:rPr>
          <w:rFonts w:ascii="Verdana" w:hAnsi="Verdana"/>
          <w:sz w:val="16"/>
          <w:szCs w:val="16"/>
        </w:rPr>
        <w:t>e, it automatically ge</w:t>
      </w:r>
      <w:r w:rsidR="00473725" w:rsidRPr="00F239BF">
        <w:rPr>
          <w:rFonts w:ascii="Verdana" w:hAnsi="Verdana"/>
          <w:sz w:val="16"/>
          <w:szCs w:val="16"/>
        </w:rPr>
        <w:t>t</w:t>
      </w:r>
      <w:r w:rsidRPr="00F239BF">
        <w:rPr>
          <w:rFonts w:ascii="Verdana" w:hAnsi="Verdana"/>
          <w:sz w:val="16"/>
          <w:szCs w:val="16"/>
        </w:rPr>
        <w:t>s to choose a new le</w:t>
      </w:r>
      <w:r w:rsidR="00473725" w:rsidRPr="00F239BF">
        <w:rPr>
          <w:rFonts w:ascii="Verdana" w:hAnsi="Verdana"/>
          <w:sz w:val="16"/>
          <w:szCs w:val="16"/>
        </w:rPr>
        <w:t xml:space="preserve">ader to lead its troops, even if </w:t>
      </w:r>
      <w:r w:rsidRPr="00F239BF">
        <w:rPr>
          <w:rFonts w:ascii="Verdana" w:hAnsi="Verdana"/>
          <w:sz w:val="16"/>
          <w:szCs w:val="16"/>
        </w:rPr>
        <w:t>the Leader Table do</w:t>
      </w:r>
      <w:r w:rsidR="00473725" w:rsidRPr="00F239BF">
        <w:rPr>
          <w:rFonts w:ascii="Verdana" w:hAnsi="Verdana"/>
          <w:sz w:val="16"/>
          <w:szCs w:val="16"/>
        </w:rPr>
        <w:t>e</w:t>
      </w:r>
      <w:r w:rsidRPr="00F239BF">
        <w:rPr>
          <w:rFonts w:ascii="Verdana" w:hAnsi="Verdana"/>
          <w:sz w:val="16"/>
          <w:szCs w:val="16"/>
        </w:rPr>
        <w:t xml:space="preserve">s not call for new leaders to be picked. However, Sweden and the Empire may have a maximum of one leader. Moreover, even </w:t>
      </w:r>
      <w:r w:rsidR="00C2659D">
        <w:rPr>
          <w:rFonts w:ascii="Verdana" w:hAnsi="Verdana"/>
          <w:sz w:val="16"/>
          <w:szCs w:val="16"/>
        </w:rPr>
        <w:t>i</w:t>
      </w:r>
      <w:r w:rsidRPr="00F239BF">
        <w:rPr>
          <w:rFonts w:ascii="Verdana" w:hAnsi="Verdana"/>
          <w:sz w:val="16"/>
          <w:szCs w:val="16"/>
        </w:rPr>
        <w:t xml:space="preserve">f this leader is killed, </w:t>
      </w:r>
      <w:r w:rsidR="00473725" w:rsidRPr="00F239BF">
        <w:rPr>
          <w:rFonts w:ascii="Verdana" w:hAnsi="Verdana"/>
          <w:sz w:val="16"/>
          <w:szCs w:val="16"/>
        </w:rPr>
        <w:t>he auto</w:t>
      </w:r>
      <w:r w:rsidR="00473725" w:rsidRPr="00F239BF">
        <w:rPr>
          <w:rFonts w:ascii="Verdana" w:hAnsi="Verdana"/>
          <w:sz w:val="16"/>
          <w:szCs w:val="16"/>
        </w:rPr>
        <w:softHyphen/>
        <w:t>matically comes back int</w:t>
      </w:r>
      <w:r w:rsidRPr="00F239BF">
        <w:rPr>
          <w:rFonts w:ascii="Verdana" w:hAnsi="Verdana"/>
          <w:sz w:val="16"/>
          <w:szCs w:val="16"/>
        </w:rPr>
        <w:t>o play during the</w:t>
      </w:r>
      <w:r w:rsidR="00473725" w:rsidRPr="00F239BF">
        <w:rPr>
          <w:rFonts w:ascii="Verdana" w:hAnsi="Verdana"/>
          <w:sz w:val="16"/>
          <w:szCs w:val="16"/>
        </w:rPr>
        <w:t xml:space="preserve"> next Re</w:t>
      </w:r>
      <w:r w:rsidR="00473725" w:rsidRPr="00F239BF">
        <w:rPr>
          <w:rFonts w:ascii="Verdana" w:hAnsi="Verdana"/>
          <w:sz w:val="16"/>
          <w:szCs w:val="16"/>
        </w:rPr>
        <w:softHyphen/>
        <w:t>deployment Phase. I</w:t>
      </w:r>
      <w:r w:rsidRPr="00F239BF">
        <w:rPr>
          <w:rFonts w:ascii="Verdana" w:hAnsi="Verdana"/>
          <w:sz w:val="16"/>
          <w:szCs w:val="16"/>
        </w:rPr>
        <w:t xml:space="preserve">f there are no more leaders </w:t>
      </w:r>
      <w:r w:rsidRPr="00F239BF">
        <w:rPr>
          <w:rFonts w:ascii="Verdana" w:hAnsi="Verdana"/>
          <w:sz w:val="16"/>
          <w:szCs w:val="16"/>
        </w:rPr>
        <w:lastRenderedPageBreak/>
        <w:t xml:space="preserve">available in a power's Leader Pool, then </w:t>
      </w:r>
      <w:r w:rsidR="00473725" w:rsidRPr="00F239BF">
        <w:rPr>
          <w:rFonts w:ascii="Verdana" w:hAnsi="Verdana"/>
          <w:sz w:val="16"/>
          <w:szCs w:val="16"/>
        </w:rPr>
        <w:t>it</w:t>
      </w:r>
      <w:r w:rsidRPr="00F239BF">
        <w:rPr>
          <w:rFonts w:ascii="Verdana" w:hAnsi="Verdana"/>
          <w:sz w:val="16"/>
          <w:szCs w:val="16"/>
        </w:rPr>
        <w:t xml:space="preserve"> may not receive a new leader</w:t>
      </w:r>
      <w:r w:rsidR="00473725" w:rsidRPr="00F239BF">
        <w:rPr>
          <w:rFonts w:ascii="Verdana" w:hAnsi="Verdana"/>
          <w:sz w:val="16"/>
          <w:szCs w:val="16"/>
        </w:rPr>
        <w:t xml:space="preserve"> </w:t>
      </w:r>
      <w:r w:rsidRPr="00F239BF">
        <w:rPr>
          <w:rFonts w:ascii="Verdana" w:hAnsi="Verdana"/>
          <w:sz w:val="16"/>
          <w:szCs w:val="16"/>
        </w:rPr>
        <w:t>-</w:t>
      </w:r>
      <w:r w:rsidR="00473725" w:rsidRPr="00F239BF">
        <w:rPr>
          <w:rFonts w:ascii="Verdana" w:hAnsi="Verdana"/>
          <w:sz w:val="16"/>
          <w:szCs w:val="16"/>
        </w:rPr>
        <w:t xml:space="preserve"> </w:t>
      </w:r>
      <w:r w:rsidRPr="00F239BF">
        <w:rPr>
          <w:rFonts w:ascii="Verdana" w:hAnsi="Verdana"/>
          <w:sz w:val="16"/>
          <w:szCs w:val="16"/>
        </w:rPr>
        <w:t xml:space="preserve">even if the Leader Table calls for one. If a power has no leaders on the mapboard and none left in the Leader Pool, it </w:t>
      </w:r>
      <w:r w:rsidR="00EB54A9" w:rsidRPr="00F239BF">
        <w:rPr>
          <w:rFonts w:ascii="Verdana" w:hAnsi="Verdana"/>
          <w:sz w:val="16"/>
          <w:szCs w:val="16"/>
        </w:rPr>
        <w:t>automatically</w:t>
      </w:r>
      <w:r w:rsidRPr="00F239BF">
        <w:rPr>
          <w:rFonts w:ascii="Verdana" w:hAnsi="Verdana"/>
          <w:sz w:val="16"/>
          <w:szCs w:val="16"/>
        </w:rPr>
        <w:t xml:space="preserve"> receives a leader with zero Initiative Value and </w:t>
      </w:r>
      <w:r w:rsidR="00473725" w:rsidRPr="00F239BF">
        <w:rPr>
          <w:rFonts w:ascii="Verdana" w:hAnsi="Verdana"/>
          <w:sz w:val="16"/>
          <w:szCs w:val="16"/>
        </w:rPr>
        <w:t>z</w:t>
      </w:r>
      <w:r w:rsidRPr="00F239BF">
        <w:rPr>
          <w:rFonts w:ascii="Verdana" w:hAnsi="Verdana"/>
          <w:sz w:val="16"/>
          <w:szCs w:val="16"/>
        </w:rPr>
        <w:t>ero Attack and Defense Bonuses.</w:t>
      </w:r>
    </w:p>
    <w:p w:rsidR="00473725" w:rsidRPr="00DE0FE7" w:rsidRDefault="00473725"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Sometimes, the Leader Table may call </w:t>
      </w:r>
      <w:r w:rsidR="00473725" w:rsidRPr="00F239BF">
        <w:rPr>
          <w:rFonts w:ascii="Verdana" w:hAnsi="Verdana"/>
          <w:sz w:val="16"/>
          <w:szCs w:val="16"/>
        </w:rPr>
        <w:t>f</w:t>
      </w:r>
      <w:r w:rsidRPr="00F239BF">
        <w:rPr>
          <w:rFonts w:ascii="Verdana" w:hAnsi="Verdana"/>
          <w:sz w:val="16"/>
          <w:szCs w:val="16"/>
        </w:rPr>
        <w:t xml:space="preserve">or a player </w:t>
      </w:r>
      <w:r w:rsidR="0045106C" w:rsidRPr="00F239BF">
        <w:rPr>
          <w:rFonts w:ascii="Verdana" w:hAnsi="Verdana"/>
          <w:sz w:val="16"/>
          <w:szCs w:val="16"/>
        </w:rPr>
        <w:t>to</w:t>
      </w:r>
      <w:r w:rsidRPr="00F239BF">
        <w:rPr>
          <w:rFonts w:ascii="Verdana" w:hAnsi="Verdana"/>
          <w:sz w:val="16"/>
          <w:szCs w:val="16"/>
        </w:rPr>
        <w:t xml:space="preserve"> "sack" one of his leaders. If this occurs, </w:t>
      </w:r>
      <w:r w:rsidR="00473725" w:rsidRPr="00F239BF">
        <w:rPr>
          <w:rFonts w:ascii="Verdana" w:hAnsi="Verdana"/>
          <w:sz w:val="16"/>
          <w:szCs w:val="16"/>
        </w:rPr>
        <w:t>t</w:t>
      </w:r>
      <w:r w:rsidRPr="00F239BF">
        <w:rPr>
          <w:rFonts w:ascii="Verdana" w:hAnsi="Verdana"/>
          <w:sz w:val="16"/>
          <w:szCs w:val="16"/>
        </w:rPr>
        <w:t>he owning player must immedia</w:t>
      </w:r>
      <w:r w:rsidR="00EB54A9" w:rsidRPr="00F239BF">
        <w:rPr>
          <w:rFonts w:ascii="Verdana" w:hAnsi="Verdana"/>
          <w:sz w:val="16"/>
          <w:szCs w:val="16"/>
        </w:rPr>
        <w:t>t</w:t>
      </w:r>
      <w:r w:rsidRPr="00F239BF">
        <w:rPr>
          <w:rFonts w:ascii="Verdana" w:hAnsi="Verdana"/>
          <w:sz w:val="16"/>
          <w:szCs w:val="16"/>
        </w:rPr>
        <w:t xml:space="preserve">ely remove one leader of his choice from </w:t>
      </w:r>
      <w:r w:rsidR="00473725" w:rsidRPr="00F239BF">
        <w:rPr>
          <w:rFonts w:ascii="Verdana" w:hAnsi="Verdana"/>
          <w:sz w:val="16"/>
          <w:szCs w:val="16"/>
        </w:rPr>
        <w:t>t</w:t>
      </w:r>
      <w:r w:rsidRPr="00F239BF">
        <w:rPr>
          <w:rFonts w:ascii="Verdana" w:hAnsi="Verdana"/>
          <w:sz w:val="16"/>
          <w:szCs w:val="16"/>
        </w:rPr>
        <w:t>he mapboard. This leader may never be brought back into play again. The "sacked" leader may be of any Rank Value. (Excepti</w:t>
      </w:r>
      <w:r w:rsidR="00473725" w:rsidRPr="00F239BF">
        <w:rPr>
          <w:rFonts w:ascii="Verdana" w:hAnsi="Verdana"/>
          <w:sz w:val="16"/>
          <w:szCs w:val="16"/>
        </w:rPr>
        <w:t>o</w:t>
      </w:r>
      <w:r w:rsidRPr="00F239BF">
        <w:rPr>
          <w:rFonts w:ascii="Verdana" w:hAnsi="Verdana"/>
          <w:sz w:val="16"/>
          <w:szCs w:val="16"/>
        </w:rPr>
        <w:t>n: If a country has only one leader in play, he may never be sacked; disregard this result.)</w:t>
      </w:r>
    </w:p>
    <w:p w:rsidR="00923720" w:rsidRPr="00DE0FE7" w:rsidRDefault="00923720"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Re-Deployment</w:t>
      </w:r>
    </w:p>
    <w:p w:rsidR="00473725" w:rsidRPr="00DE0FE7" w:rsidRDefault="00473725"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During the Re-deployme</w:t>
      </w:r>
      <w:r w:rsidR="00473725" w:rsidRPr="00F239BF">
        <w:rPr>
          <w:rFonts w:ascii="Verdana" w:hAnsi="Verdana"/>
          <w:sz w:val="16"/>
          <w:szCs w:val="16"/>
        </w:rPr>
        <w:t>nt</w:t>
      </w:r>
      <w:r w:rsidRPr="00F239BF">
        <w:rPr>
          <w:rFonts w:ascii="Verdana" w:hAnsi="Verdana"/>
          <w:sz w:val="16"/>
          <w:szCs w:val="16"/>
        </w:rPr>
        <w:t xml:space="preserve"> Phase</w:t>
      </w:r>
      <w:r w:rsidR="00473725" w:rsidRPr="00F239BF">
        <w:rPr>
          <w:rFonts w:ascii="Verdana" w:hAnsi="Verdana"/>
          <w:sz w:val="16"/>
          <w:szCs w:val="16"/>
        </w:rPr>
        <w:t>,</w:t>
      </w:r>
      <w:r w:rsidRPr="00F239BF">
        <w:rPr>
          <w:rFonts w:ascii="Verdana" w:hAnsi="Verdana"/>
          <w:sz w:val="16"/>
          <w:szCs w:val="16"/>
        </w:rPr>
        <w:t xml:space="preserve"> b</w:t>
      </w:r>
      <w:r w:rsidR="00473725" w:rsidRPr="00F239BF">
        <w:rPr>
          <w:rFonts w:ascii="Verdana" w:hAnsi="Verdana"/>
          <w:sz w:val="16"/>
          <w:szCs w:val="16"/>
        </w:rPr>
        <w:t>ot</w:t>
      </w:r>
      <w:r w:rsidRPr="00F239BF">
        <w:rPr>
          <w:rFonts w:ascii="Verdana" w:hAnsi="Verdana"/>
          <w:sz w:val="16"/>
          <w:szCs w:val="16"/>
        </w:rPr>
        <w:t>h the Prussian and the Au</w:t>
      </w:r>
      <w:r w:rsidR="00473725" w:rsidRPr="00F239BF">
        <w:rPr>
          <w:rFonts w:ascii="Verdana" w:hAnsi="Verdana"/>
          <w:sz w:val="16"/>
          <w:szCs w:val="16"/>
        </w:rPr>
        <w:t>str</w:t>
      </w:r>
      <w:r w:rsidRPr="00F239BF">
        <w:rPr>
          <w:rFonts w:ascii="Verdana" w:hAnsi="Verdana"/>
          <w:sz w:val="16"/>
          <w:szCs w:val="16"/>
        </w:rPr>
        <w:t xml:space="preserve">ian players may adjust the deployment of all units under </w:t>
      </w:r>
      <w:r w:rsidR="00473725" w:rsidRPr="00F239BF">
        <w:rPr>
          <w:rFonts w:ascii="Verdana" w:hAnsi="Verdana"/>
          <w:sz w:val="16"/>
          <w:szCs w:val="16"/>
        </w:rPr>
        <w:t>t</w:t>
      </w:r>
      <w:r w:rsidRPr="00F239BF">
        <w:rPr>
          <w:rFonts w:ascii="Verdana" w:hAnsi="Verdana"/>
          <w:sz w:val="16"/>
          <w:szCs w:val="16"/>
        </w:rPr>
        <w:t>heir control. Re</w:t>
      </w:r>
      <w:r w:rsidRPr="00F239BF">
        <w:rPr>
          <w:rFonts w:ascii="Verdana" w:hAnsi="Verdana"/>
          <w:sz w:val="16"/>
          <w:szCs w:val="16"/>
        </w:rPr>
        <w:softHyphen/>
        <w:t>d</w:t>
      </w:r>
      <w:r w:rsidR="00473725" w:rsidRPr="00F239BF">
        <w:rPr>
          <w:rFonts w:ascii="Verdana" w:hAnsi="Verdana"/>
          <w:sz w:val="16"/>
          <w:szCs w:val="16"/>
        </w:rPr>
        <w:t>e</w:t>
      </w:r>
      <w:r w:rsidRPr="00F239BF">
        <w:rPr>
          <w:rFonts w:ascii="Verdana" w:hAnsi="Verdana"/>
          <w:sz w:val="16"/>
          <w:szCs w:val="16"/>
        </w:rPr>
        <w:t xml:space="preserve">ployment is performed openly, but once any SP have been shifted from one stack to another, </w:t>
      </w:r>
      <w:r w:rsidR="00473725" w:rsidRPr="00F239BF">
        <w:rPr>
          <w:rFonts w:ascii="Verdana" w:hAnsi="Verdana"/>
          <w:sz w:val="16"/>
          <w:szCs w:val="16"/>
        </w:rPr>
        <w:t>t</w:t>
      </w:r>
      <w:r w:rsidRPr="00F239BF">
        <w:rPr>
          <w:rFonts w:ascii="Verdana" w:hAnsi="Verdana"/>
          <w:sz w:val="16"/>
          <w:szCs w:val="16"/>
        </w:rPr>
        <w:t>he opposing player may never examine any s</w:t>
      </w:r>
      <w:r w:rsidR="00473725" w:rsidRPr="00F239BF">
        <w:rPr>
          <w:rFonts w:ascii="Verdana" w:hAnsi="Verdana"/>
          <w:sz w:val="16"/>
          <w:szCs w:val="16"/>
        </w:rPr>
        <w:t>t</w:t>
      </w:r>
      <w:r w:rsidRPr="00F239BF">
        <w:rPr>
          <w:rFonts w:ascii="Verdana" w:hAnsi="Verdana"/>
          <w:sz w:val="16"/>
          <w:szCs w:val="16"/>
        </w:rPr>
        <w:t>acks as per the</w:t>
      </w:r>
      <w:r w:rsidR="00473725" w:rsidRPr="00F239BF">
        <w:rPr>
          <w:rFonts w:ascii="Verdana" w:hAnsi="Verdana"/>
          <w:sz w:val="16"/>
          <w:szCs w:val="16"/>
        </w:rPr>
        <w:t xml:space="preserve"> normal rule</w:t>
      </w:r>
      <w:r w:rsidRPr="00F239BF">
        <w:rPr>
          <w:rFonts w:ascii="Verdana" w:hAnsi="Verdana"/>
          <w:sz w:val="16"/>
          <w:szCs w:val="16"/>
        </w:rPr>
        <w:t>s. The Austrian player performs re-d</w:t>
      </w:r>
      <w:r w:rsidR="00473725" w:rsidRPr="00F239BF">
        <w:rPr>
          <w:rFonts w:ascii="Verdana" w:hAnsi="Verdana"/>
          <w:sz w:val="16"/>
          <w:szCs w:val="16"/>
        </w:rPr>
        <w:t>e</w:t>
      </w:r>
      <w:r w:rsidRPr="00F239BF">
        <w:rPr>
          <w:rFonts w:ascii="Verdana" w:hAnsi="Verdana"/>
          <w:sz w:val="16"/>
          <w:szCs w:val="16"/>
        </w:rPr>
        <w:t>ploy</w:t>
      </w:r>
      <w:r w:rsidR="00473725" w:rsidRPr="00F239BF">
        <w:rPr>
          <w:rFonts w:ascii="Verdana" w:hAnsi="Verdana"/>
          <w:sz w:val="16"/>
          <w:szCs w:val="16"/>
        </w:rPr>
        <w:t>ment first</w:t>
      </w:r>
      <w:r w:rsidRPr="00F239BF">
        <w:rPr>
          <w:rFonts w:ascii="Verdana" w:hAnsi="Verdana"/>
          <w:sz w:val="16"/>
          <w:szCs w:val="16"/>
        </w:rPr>
        <w:t xml:space="preserve">, followed by </w:t>
      </w:r>
      <w:r w:rsidR="00473725" w:rsidRPr="00F239BF">
        <w:rPr>
          <w:rFonts w:ascii="Verdana" w:hAnsi="Verdana"/>
          <w:sz w:val="16"/>
          <w:szCs w:val="16"/>
        </w:rPr>
        <w:t>t</w:t>
      </w:r>
      <w:r w:rsidRPr="00F239BF">
        <w:rPr>
          <w:rFonts w:ascii="Verdana" w:hAnsi="Verdana"/>
          <w:sz w:val="16"/>
          <w:szCs w:val="16"/>
        </w:rPr>
        <w:t>he Prussian player. To re-deploy SP</w:t>
      </w:r>
      <w:r w:rsidR="00473725" w:rsidRPr="00F239BF">
        <w:rPr>
          <w:rFonts w:ascii="Verdana" w:hAnsi="Verdana"/>
          <w:sz w:val="16"/>
          <w:szCs w:val="16"/>
        </w:rPr>
        <w:t>,</w:t>
      </w:r>
      <w:r w:rsidRPr="00F239BF">
        <w:rPr>
          <w:rFonts w:ascii="Verdana" w:hAnsi="Verdana"/>
          <w:sz w:val="16"/>
          <w:szCs w:val="16"/>
        </w:rPr>
        <w:t xml:space="preserve"> simply pick up the desired number (plus any number of leaders) and shif</w:t>
      </w:r>
      <w:r w:rsidR="00473725" w:rsidRPr="00F239BF">
        <w:rPr>
          <w:rFonts w:ascii="Verdana" w:hAnsi="Verdana"/>
          <w:sz w:val="16"/>
          <w:szCs w:val="16"/>
        </w:rPr>
        <w:t xml:space="preserve">t </w:t>
      </w:r>
      <w:r w:rsidRPr="00F239BF">
        <w:rPr>
          <w:rFonts w:ascii="Verdana" w:hAnsi="Verdana"/>
          <w:sz w:val="16"/>
          <w:szCs w:val="16"/>
        </w:rPr>
        <w:t>them to any fortress hex tha</w:t>
      </w:r>
      <w:r w:rsidR="00473725" w:rsidRPr="00F239BF">
        <w:rPr>
          <w:rFonts w:ascii="Verdana" w:hAnsi="Verdana"/>
          <w:sz w:val="16"/>
          <w:szCs w:val="16"/>
        </w:rPr>
        <w:t>t</w:t>
      </w:r>
      <w:r w:rsidRPr="00F239BF">
        <w:rPr>
          <w:rFonts w:ascii="Verdana" w:hAnsi="Verdana"/>
          <w:sz w:val="16"/>
          <w:szCs w:val="16"/>
        </w:rPr>
        <w:t xml:space="preserve"> is </w:t>
      </w:r>
      <w:r w:rsidR="00473725" w:rsidRPr="00F239BF">
        <w:rPr>
          <w:rFonts w:ascii="Verdana" w:hAnsi="Verdana"/>
          <w:sz w:val="16"/>
          <w:szCs w:val="16"/>
        </w:rPr>
        <w:t>c</w:t>
      </w:r>
      <w:r w:rsidRPr="00F239BF">
        <w:rPr>
          <w:rFonts w:ascii="Verdana" w:hAnsi="Verdana"/>
          <w:sz w:val="16"/>
          <w:szCs w:val="16"/>
        </w:rPr>
        <w:t>urren</w:t>
      </w:r>
      <w:r w:rsidR="00473725" w:rsidRPr="00F239BF">
        <w:rPr>
          <w:rFonts w:ascii="Verdana" w:hAnsi="Verdana"/>
          <w:sz w:val="16"/>
          <w:szCs w:val="16"/>
        </w:rPr>
        <w:t>t</w:t>
      </w:r>
      <w:r w:rsidRPr="00F239BF">
        <w:rPr>
          <w:rFonts w:ascii="Verdana" w:hAnsi="Verdana"/>
          <w:sz w:val="16"/>
          <w:szCs w:val="16"/>
        </w:rPr>
        <w:t>ly occupied by a</w:t>
      </w:r>
      <w:r w:rsidR="00473725" w:rsidRPr="00F239BF">
        <w:rPr>
          <w:rFonts w:ascii="Verdana" w:hAnsi="Verdana"/>
          <w:sz w:val="16"/>
          <w:szCs w:val="16"/>
        </w:rPr>
        <w:t>t</w:t>
      </w:r>
      <w:r w:rsidRPr="00F239BF">
        <w:rPr>
          <w:rFonts w:ascii="Verdana" w:hAnsi="Verdana"/>
          <w:sz w:val="16"/>
          <w:szCs w:val="16"/>
        </w:rPr>
        <w:t xml:space="preserve"> l</w:t>
      </w:r>
      <w:r w:rsidR="00473725" w:rsidRPr="00F239BF">
        <w:rPr>
          <w:rFonts w:ascii="Verdana" w:hAnsi="Verdana"/>
          <w:sz w:val="16"/>
          <w:szCs w:val="16"/>
        </w:rPr>
        <w:t>e</w:t>
      </w:r>
      <w:r w:rsidRPr="00F239BF">
        <w:rPr>
          <w:rFonts w:ascii="Verdana" w:hAnsi="Verdana"/>
          <w:sz w:val="16"/>
          <w:szCs w:val="16"/>
        </w:rPr>
        <w:t xml:space="preserve">ast one SP of </w:t>
      </w:r>
      <w:r w:rsidR="00473725" w:rsidRPr="00F239BF">
        <w:rPr>
          <w:rFonts w:ascii="Verdana" w:hAnsi="Verdana"/>
          <w:sz w:val="16"/>
          <w:szCs w:val="16"/>
        </w:rPr>
        <w:t>t</w:t>
      </w:r>
      <w:r w:rsidRPr="00F239BF">
        <w:rPr>
          <w:rFonts w:ascii="Verdana" w:hAnsi="Verdana"/>
          <w:sz w:val="16"/>
          <w:szCs w:val="16"/>
        </w:rPr>
        <w:t xml:space="preserve">he same </w:t>
      </w:r>
      <w:r w:rsidR="00473725" w:rsidRPr="00F239BF">
        <w:rPr>
          <w:rFonts w:ascii="Verdana" w:hAnsi="Verdana"/>
          <w:i/>
          <w:sz w:val="16"/>
          <w:szCs w:val="16"/>
        </w:rPr>
        <w:t>nationali</w:t>
      </w:r>
      <w:r w:rsidRPr="00F239BF">
        <w:rPr>
          <w:rFonts w:ascii="Verdana" w:hAnsi="Verdana"/>
          <w:i/>
          <w:sz w:val="16"/>
          <w:szCs w:val="16"/>
        </w:rPr>
        <w:t>ty.</w:t>
      </w:r>
      <w:r w:rsidRPr="00F239BF">
        <w:rPr>
          <w:rFonts w:ascii="Verdana" w:hAnsi="Verdana"/>
          <w:sz w:val="16"/>
          <w:szCs w:val="16"/>
        </w:rPr>
        <w:t xml:space="preserve"> Re</w:t>
      </w:r>
      <w:r w:rsidRPr="00F239BF">
        <w:rPr>
          <w:rFonts w:ascii="Verdana" w:hAnsi="Verdana"/>
          <w:sz w:val="16"/>
          <w:szCs w:val="16"/>
        </w:rPr>
        <w:softHyphen/>
        <w:t>deployment is n</w:t>
      </w:r>
      <w:r w:rsidR="00473725" w:rsidRPr="00F239BF">
        <w:rPr>
          <w:rFonts w:ascii="Verdana" w:hAnsi="Verdana"/>
          <w:sz w:val="16"/>
          <w:szCs w:val="16"/>
        </w:rPr>
        <w:t>ot</w:t>
      </w:r>
      <w:r w:rsidRPr="00F239BF">
        <w:rPr>
          <w:rFonts w:ascii="Verdana" w:hAnsi="Verdana"/>
          <w:sz w:val="16"/>
          <w:szCs w:val="16"/>
        </w:rPr>
        <w:t xml:space="preserve"> mandatory</w:t>
      </w:r>
      <w:r w:rsidR="00473725" w:rsidRPr="00F239BF">
        <w:rPr>
          <w:rFonts w:ascii="Verdana" w:hAnsi="Verdana"/>
          <w:sz w:val="16"/>
          <w:szCs w:val="16"/>
        </w:rPr>
        <w:t xml:space="preserve"> </w:t>
      </w:r>
      <w:r w:rsidRPr="00F239BF">
        <w:rPr>
          <w:rFonts w:ascii="Verdana" w:hAnsi="Verdana"/>
          <w:sz w:val="16"/>
          <w:szCs w:val="16"/>
        </w:rPr>
        <w:t>-</w:t>
      </w:r>
      <w:r w:rsidR="00473725" w:rsidRPr="00F239BF">
        <w:rPr>
          <w:rFonts w:ascii="Verdana" w:hAnsi="Verdana"/>
          <w:sz w:val="16"/>
          <w:szCs w:val="16"/>
        </w:rPr>
        <w:t xml:space="preserve"> </w:t>
      </w:r>
      <w:r w:rsidRPr="00F239BF">
        <w:rPr>
          <w:rFonts w:ascii="Verdana" w:hAnsi="Verdana"/>
          <w:sz w:val="16"/>
          <w:szCs w:val="16"/>
        </w:rPr>
        <w:t>any or all of a nation's SP may be shifted at the owning player's wish. Depot</w:t>
      </w:r>
      <w:r w:rsidR="00473725" w:rsidRPr="00F239BF">
        <w:rPr>
          <w:rFonts w:ascii="Verdana" w:hAnsi="Verdana"/>
          <w:sz w:val="16"/>
          <w:szCs w:val="16"/>
        </w:rPr>
        <w:t>s</w:t>
      </w:r>
      <w:r w:rsidRPr="00F239BF">
        <w:rPr>
          <w:rFonts w:ascii="Verdana" w:hAnsi="Verdana"/>
          <w:sz w:val="16"/>
          <w:szCs w:val="16"/>
        </w:rPr>
        <w:t xml:space="preserve"> may n</w:t>
      </w:r>
      <w:r w:rsidR="00473725" w:rsidRPr="00F239BF">
        <w:rPr>
          <w:rFonts w:ascii="Verdana" w:hAnsi="Verdana"/>
          <w:sz w:val="16"/>
          <w:szCs w:val="16"/>
        </w:rPr>
        <w:t>e</w:t>
      </w:r>
      <w:r w:rsidRPr="00F239BF">
        <w:rPr>
          <w:rFonts w:ascii="Verdana" w:hAnsi="Verdana"/>
          <w:sz w:val="16"/>
          <w:szCs w:val="16"/>
        </w:rPr>
        <w:t>ver be re-deployed.</w:t>
      </w:r>
    </w:p>
    <w:p w:rsidR="00473725" w:rsidRPr="00DE0FE7" w:rsidRDefault="00473725"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A</w:t>
      </w:r>
      <w:r w:rsidR="00473725" w:rsidRPr="00F239BF">
        <w:rPr>
          <w:rFonts w:ascii="Verdana" w:hAnsi="Verdana"/>
          <w:sz w:val="16"/>
          <w:szCs w:val="16"/>
        </w:rPr>
        <w:t>f</w:t>
      </w:r>
      <w:r w:rsidRPr="00F239BF">
        <w:rPr>
          <w:rFonts w:ascii="Verdana" w:hAnsi="Verdana"/>
          <w:sz w:val="16"/>
          <w:szCs w:val="16"/>
        </w:rPr>
        <w:t>ter</w:t>
      </w:r>
      <w:r w:rsidR="00473725" w:rsidRPr="00F239BF">
        <w:rPr>
          <w:rFonts w:ascii="Verdana" w:hAnsi="Verdana"/>
          <w:sz w:val="16"/>
          <w:szCs w:val="16"/>
        </w:rPr>
        <w:t xml:space="preserve"> </w:t>
      </w:r>
      <w:r w:rsidRPr="00F239BF">
        <w:rPr>
          <w:rFonts w:ascii="Verdana" w:hAnsi="Verdana"/>
          <w:sz w:val="16"/>
          <w:szCs w:val="16"/>
        </w:rPr>
        <w:t xml:space="preserve">the </w:t>
      </w:r>
      <w:r w:rsidR="00473725" w:rsidRPr="00F239BF">
        <w:rPr>
          <w:rFonts w:ascii="Verdana" w:hAnsi="Verdana"/>
          <w:sz w:val="16"/>
          <w:szCs w:val="16"/>
        </w:rPr>
        <w:t>P</w:t>
      </w:r>
      <w:r w:rsidRPr="00F239BF">
        <w:rPr>
          <w:rFonts w:ascii="Verdana" w:hAnsi="Verdana"/>
          <w:sz w:val="16"/>
          <w:szCs w:val="16"/>
        </w:rPr>
        <w:t>russian and Austrian players hav</w:t>
      </w:r>
      <w:r w:rsidR="00473725" w:rsidRPr="00F239BF">
        <w:rPr>
          <w:rFonts w:ascii="Verdana" w:hAnsi="Verdana"/>
          <w:sz w:val="16"/>
          <w:szCs w:val="16"/>
        </w:rPr>
        <w:t xml:space="preserve">e </w:t>
      </w:r>
      <w:r w:rsidRPr="00F239BF">
        <w:rPr>
          <w:rFonts w:ascii="Verdana" w:hAnsi="Verdana"/>
          <w:sz w:val="16"/>
          <w:szCs w:val="16"/>
        </w:rPr>
        <w:t>re</w:t>
      </w:r>
      <w:r w:rsidRPr="00F239BF">
        <w:rPr>
          <w:rFonts w:ascii="Verdana" w:hAnsi="Verdana"/>
          <w:sz w:val="16"/>
          <w:szCs w:val="16"/>
        </w:rPr>
        <w:softHyphen/>
        <w:t>deployed their forces, n</w:t>
      </w:r>
      <w:r w:rsidR="00473725" w:rsidRPr="00F239BF">
        <w:rPr>
          <w:rFonts w:ascii="Verdana" w:hAnsi="Verdana"/>
          <w:sz w:val="16"/>
          <w:szCs w:val="16"/>
        </w:rPr>
        <w:t>e</w:t>
      </w:r>
      <w:r w:rsidRPr="00F239BF">
        <w:rPr>
          <w:rFonts w:ascii="Verdana" w:hAnsi="Verdana"/>
          <w:sz w:val="16"/>
          <w:szCs w:val="16"/>
        </w:rPr>
        <w:t xml:space="preserve">w SP (e.g., those created by </w:t>
      </w:r>
      <w:r w:rsidR="00473725" w:rsidRPr="00F239BF">
        <w:rPr>
          <w:rFonts w:ascii="Verdana" w:hAnsi="Verdana"/>
          <w:sz w:val="16"/>
          <w:szCs w:val="16"/>
        </w:rPr>
        <w:t>Force Inc</w:t>
      </w:r>
      <w:r w:rsidRPr="00F239BF">
        <w:rPr>
          <w:rFonts w:ascii="Verdana" w:hAnsi="Verdana"/>
          <w:sz w:val="16"/>
          <w:szCs w:val="16"/>
        </w:rPr>
        <w:t>remen</w:t>
      </w:r>
      <w:r w:rsidR="00473725" w:rsidRPr="00F239BF">
        <w:rPr>
          <w:rFonts w:ascii="Verdana" w:hAnsi="Verdana"/>
          <w:sz w:val="16"/>
          <w:szCs w:val="16"/>
        </w:rPr>
        <w:t>t</w:t>
      </w:r>
      <w:r w:rsidRPr="00F239BF">
        <w:rPr>
          <w:rFonts w:ascii="Verdana" w:hAnsi="Verdana"/>
          <w:sz w:val="16"/>
          <w:szCs w:val="16"/>
        </w:rPr>
        <w:t>ation) and new leaders (e.g., those chos</w:t>
      </w:r>
      <w:r w:rsidR="00473725" w:rsidRPr="00F239BF">
        <w:rPr>
          <w:rFonts w:ascii="Verdana" w:hAnsi="Verdana"/>
          <w:sz w:val="16"/>
          <w:szCs w:val="16"/>
        </w:rPr>
        <w:t>e</w:t>
      </w:r>
      <w:r w:rsidRPr="00F239BF">
        <w:rPr>
          <w:rFonts w:ascii="Verdana" w:hAnsi="Verdana"/>
          <w:sz w:val="16"/>
          <w:szCs w:val="16"/>
        </w:rPr>
        <w:t xml:space="preserve">n from the Leader Pool) </w:t>
      </w:r>
      <w:r w:rsidR="00EB08B7" w:rsidRPr="00F239BF">
        <w:rPr>
          <w:rFonts w:ascii="Verdana" w:hAnsi="Verdana"/>
          <w:sz w:val="16"/>
          <w:szCs w:val="16"/>
        </w:rPr>
        <w:t>are</w:t>
      </w:r>
      <w:r w:rsidRPr="00F239BF">
        <w:rPr>
          <w:rFonts w:ascii="Verdana" w:hAnsi="Verdana"/>
          <w:sz w:val="16"/>
          <w:szCs w:val="16"/>
        </w:rPr>
        <w:t xml:space="preserve"> placed on </w:t>
      </w:r>
      <w:r w:rsidR="00473725" w:rsidRPr="00F239BF">
        <w:rPr>
          <w:rFonts w:ascii="Verdana" w:hAnsi="Verdana"/>
          <w:sz w:val="16"/>
          <w:szCs w:val="16"/>
        </w:rPr>
        <w:t>t</w:t>
      </w:r>
      <w:r w:rsidRPr="00F239BF">
        <w:rPr>
          <w:rFonts w:ascii="Verdana" w:hAnsi="Verdana"/>
          <w:sz w:val="16"/>
          <w:szCs w:val="16"/>
        </w:rPr>
        <w:t>he map. The Austrian player deploys his rein</w:t>
      </w:r>
      <w:r w:rsidRPr="00F239BF">
        <w:rPr>
          <w:rFonts w:ascii="Verdana" w:hAnsi="Verdana"/>
          <w:sz w:val="16"/>
          <w:szCs w:val="16"/>
        </w:rPr>
        <w:softHyphen/>
        <w:t xml:space="preserve">forcements and new leaders </w:t>
      </w:r>
      <w:r w:rsidR="00473725" w:rsidRPr="00F239BF">
        <w:rPr>
          <w:rFonts w:ascii="Verdana" w:hAnsi="Verdana"/>
          <w:sz w:val="16"/>
          <w:szCs w:val="16"/>
        </w:rPr>
        <w:t>first</w:t>
      </w:r>
      <w:r w:rsidRPr="00F239BF">
        <w:rPr>
          <w:rFonts w:ascii="Verdana" w:hAnsi="Verdana"/>
          <w:sz w:val="16"/>
          <w:szCs w:val="16"/>
        </w:rPr>
        <w:t>, followed by the Prussian player. New SP and leaders may be placed on any fortress hex that is currently occupied by a</w:t>
      </w:r>
      <w:r w:rsidR="00473725" w:rsidRPr="00F239BF">
        <w:rPr>
          <w:rFonts w:ascii="Verdana" w:hAnsi="Verdana"/>
          <w:sz w:val="16"/>
          <w:szCs w:val="16"/>
        </w:rPr>
        <w:t>t</w:t>
      </w:r>
      <w:r w:rsidRPr="00F239BF">
        <w:rPr>
          <w:rFonts w:ascii="Verdana" w:hAnsi="Verdana"/>
          <w:sz w:val="16"/>
          <w:szCs w:val="16"/>
        </w:rPr>
        <w:t xml:space="preserve"> lea</w:t>
      </w:r>
      <w:r w:rsidR="00473725" w:rsidRPr="00F239BF">
        <w:rPr>
          <w:rFonts w:ascii="Verdana" w:hAnsi="Verdana"/>
          <w:sz w:val="16"/>
          <w:szCs w:val="16"/>
        </w:rPr>
        <w:t>s</w:t>
      </w:r>
      <w:r w:rsidRPr="00F239BF">
        <w:rPr>
          <w:rFonts w:ascii="Verdana" w:hAnsi="Verdana"/>
          <w:sz w:val="16"/>
          <w:szCs w:val="16"/>
        </w:rPr>
        <w:t xml:space="preserve">t one SP of the same </w:t>
      </w:r>
      <w:r w:rsidR="00473725" w:rsidRPr="00F239BF">
        <w:rPr>
          <w:rFonts w:ascii="Verdana" w:hAnsi="Verdana"/>
          <w:i/>
          <w:sz w:val="16"/>
          <w:szCs w:val="16"/>
        </w:rPr>
        <w:t>nationalit</w:t>
      </w:r>
      <w:r w:rsidRPr="00F239BF">
        <w:rPr>
          <w:rFonts w:ascii="Verdana" w:hAnsi="Verdana"/>
          <w:i/>
          <w:sz w:val="16"/>
          <w:szCs w:val="16"/>
        </w:rPr>
        <w:t>y.</w:t>
      </w:r>
    </w:p>
    <w:p w:rsidR="00923720" w:rsidRPr="00DE0FE7" w:rsidRDefault="00923720"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Campai</w:t>
      </w:r>
      <w:r w:rsidR="00473725" w:rsidRPr="00F239BF">
        <w:rPr>
          <w:rFonts w:ascii="Verdana" w:hAnsi="Verdana"/>
          <w:b/>
          <w:sz w:val="16"/>
          <w:szCs w:val="16"/>
        </w:rPr>
        <w:t>g</w:t>
      </w:r>
      <w:r w:rsidRPr="00F239BF">
        <w:rPr>
          <w:rFonts w:ascii="Verdana" w:hAnsi="Verdana"/>
          <w:b/>
          <w:sz w:val="16"/>
          <w:szCs w:val="16"/>
        </w:rPr>
        <w:t xml:space="preserve">n </w:t>
      </w:r>
      <w:r w:rsidR="00473725" w:rsidRPr="00F239BF">
        <w:rPr>
          <w:rFonts w:ascii="Verdana" w:hAnsi="Verdana"/>
          <w:b/>
          <w:sz w:val="16"/>
          <w:szCs w:val="16"/>
        </w:rPr>
        <w:t>Initi</w:t>
      </w:r>
      <w:r w:rsidRPr="00F239BF">
        <w:rPr>
          <w:rFonts w:ascii="Verdana" w:hAnsi="Verdana"/>
          <w:b/>
          <w:sz w:val="16"/>
          <w:szCs w:val="16"/>
        </w:rPr>
        <w:t>at</w:t>
      </w:r>
      <w:r w:rsidR="00473725" w:rsidRPr="00F239BF">
        <w:rPr>
          <w:rFonts w:ascii="Verdana" w:hAnsi="Verdana"/>
          <w:b/>
          <w:sz w:val="16"/>
          <w:szCs w:val="16"/>
        </w:rPr>
        <w:t>i</w:t>
      </w:r>
      <w:r w:rsidRPr="00F239BF">
        <w:rPr>
          <w:rFonts w:ascii="Verdana" w:hAnsi="Verdana"/>
          <w:b/>
          <w:sz w:val="16"/>
          <w:szCs w:val="16"/>
        </w:rPr>
        <w:t>on</w:t>
      </w:r>
    </w:p>
    <w:p w:rsidR="00473725" w:rsidRPr="00DE0FE7" w:rsidRDefault="00473725"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After the Re-deploym</w:t>
      </w:r>
      <w:r w:rsidR="00473725" w:rsidRPr="00F239BF">
        <w:rPr>
          <w:rFonts w:ascii="Verdana" w:hAnsi="Verdana"/>
          <w:sz w:val="16"/>
          <w:szCs w:val="16"/>
        </w:rPr>
        <w:t>e</w:t>
      </w:r>
      <w:r w:rsidRPr="00F239BF">
        <w:rPr>
          <w:rFonts w:ascii="Verdana" w:hAnsi="Verdana"/>
          <w:sz w:val="16"/>
          <w:szCs w:val="16"/>
        </w:rPr>
        <w:t>nt Phase, the n</w:t>
      </w:r>
      <w:r w:rsidR="00473725" w:rsidRPr="00F239BF">
        <w:rPr>
          <w:rFonts w:ascii="Verdana" w:hAnsi="Verdana"/>
          <w:sz w:val="16"/>
          <w:szCs w:val="16"/>
        </w:rPr>
        <w:t>e</w:t>
      </w:r>
      <w:r w:rsidRPr="00F239BF">
        <w:rPr>
          <w:rFonts w:ascii="Verdana" w:hAnsi="Verdana"/>
          <w:sz w:val="16"/>
          <w:szCs w:val="16"/>
        </w:rPr>
        <w:t xml:space="preserve">w yearly campaign is ready </w:t>
      </w:r>
      <w:r w:rsidR="00473725" w:rsidRPr="00F239BF">
        <w:rPr>
          <w:rFonts w:ascii="Verdana" w:hAnsi="Verdana"/>
          <w:sz w:val="16"/>
          <w:szCs w:val="16"/>
        </w:rPr>
        <w:t>to</w:t>
      </w:r>
      <w:r w:rsidRPr="00F239BF">
        <w:rPr>
          <w:rFonts w:ascii="Verdana" w:hAnsi="Verdana"/>
          <w:sz w:val="16"/>
          <w:szCs w:val="16"/>
        </w:rPr>
        <w:t xml:space="preserve"> begin. Start the new y</w:t>
      </w:r>
      <w:r w:rsidR="00473725" w:rsidRPr="00F239BF">
        <w:rPr>
          <w:rFonts w:ascii="Verdana" w:hAnsi="Verdana"/>
          <w:sz w:val="16"/>
          <w:szCs w:val="16"/>
        </w:rPr>
        <w:t>e</w:t>
      </w:r>
      <w:r w:rsidRPr="00F239BF">
        <w:rPr>
          <w:rFonts w:ascii="Verdana" w:hAnsi="Verdana"/>
          <w:sz w:val="16"/>
          <w:szCs w:val="16"/>
        </w:rPr>
        <w:t>ar wi</w:t>
      </w:r>
      <w:r w:rsidR="00473725" w:rsidRPr="00F239BF">
        <w:rPr>
          <w:rFonts w:ascii="Verdana" w:hAnsi="Verdana"/>
          <w:sz w:val="16"/>
          <w:szCs w:val="16"/>
        </w:rPr>
        <w:t>t</w:t>
      </w:r>
      <w:r w:rsidRPr="00F239BF">
        <w:rPr>
          <w:rFonts w:ascii="Verdana" w:hAnsi="Verdana"/>
          <w:sz w:val="16"/>
          <w:szCs w:val="16"/>
        </w:rPr>
        <w:t xml:space="preserve">h Turn </w:t>
      </w:r>
      <w:r w:rsidR="00473725" w:rsidRPr="00F239BF">
        <w:rPr>
          <w:rFonts w:ascii="Verdana" w:hAnsi="Verdana"/>
          <w:sz w:val="16"/>
          <w:szCs w:val="16"/>
        </w:rPr>
        <w:t>1</w:t>
      </w:r>
      <w:r w:rsidRPr="00F239BF">
        <w:rPr>
          <w:rFonts w:ascii="Verdana" w:hAnsi="Verdana"/>
          <w:sz w:val="16"/>
          <w:szCs w:val="16"/>
        </w:rPr>
        <w:t xml:space="preserve"> and adhere </w:t>
      </w:r>
      <w:r w:rsidR="0045106C" w:rsidRPr="00F239BF">
        <w:rPr>
          <w:rFonts w:ascii="Verdana" w:hAnsi="Verdana"/>
          <w:sz w:val="16"/>
          <w:szCs w:val="16"/>
        </w:rPr>
        <w:t>to</w:t>
      </w:r>
      <w:r w:rsidRPr="00F239BF">
        <w:rPr>
          <w:rFonts w:ascii="Verdana" w:hAnsi="Verdana"/>
          <w:sz w:val="16"/>
          <w:szCs w:val="16"/>
        </w:rPr>
        <w:t xml:space="preserve"> all normal rule</w:t>
      </w:r>
      <w:r w:rsidR="00473725" w:rsidRPr="00F239BF">
        <w:rPr>
          <w:rFonts w:ascii="Verdana" w:hAnsi="Verdana"/>
          <w:sz w:val="16"/>
          <w:szCs w:val="16"/>
        </w:rPr>
        <w:t>s</w:t>
      </w:r>
      <w:r w:rsidRPr="00F239BF">
        <w:rPr>
          <w:rFonts w:ascii="Verdana" w:hAnsi="Verdana"/>
          <w:sz w:val="16"/>
          <w:szCs w:val="16"/>
        </w:rPr>
        <w:t>.</w:t>
      </w:r>
    </w:p>
    <w:p w:rsidR="00923720" w:rsidRPr="00DE0FE7" w:rsidRDefault="00923720"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Prisoners</w:t>
      </w:r>
    </w:p>
    <w:p w:rsidR="00473725" w:rsidRPr="00DE0FE7" w:rsidRDefault="00473725" w:rsidP="00C72B8D">
      <w:pPr>
        <w:spacing w:after="0" w:line="240" w:lineRule="auto"/>
        <w:ind w:firstLine="360"/>
        <w:jc w:val="both"/>
        <w:rPr>
          <w:rFonts w:ascii="Verdana" w:hAnsi="Verdana"/>
          <w:sz w:val="20"/>
          <w:szCs w:val="20"/>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All no</w:t>
      </w:r>
      <w:r w:rsidR="00473725" w:rsidRPr="00F239BF">
        <w:rPr>
          <w:rFonts w:ascii="Verdana" w:hAnsi="Verdana"/>
          <w:sz w:val="16"/>
          <w:szCs w:val="16"/>
        </w:rPr>
        <w:t>rm</w:t>
      </w:r>
      <w:r w:rsidRPr="00F239BF">
        <w:rPr>
          <w:rFonts w:ascii="Verdana" w:hAnsi="Verdana"/>
          <w:sz w:val="16"/>
          <w:szCs w:val="16"/>
        </w:rPr>
        <w:t xml:space="preserve">al prisoner-of-war rules </w:t>
      </w:r>
      <w:r w:rsidR="00EB08B7" w:rsidRPr="00F239BF">
        <w:rPr>
          <w:rFonts w:ascii="Verdana" w:hAnsi="Verdana"/>
          <w:sz w:val="16"/>
          <w:szCs w:val="16"/>
        </w:rPr>
        <w:t>are</w:t>
      </w:r>
      <w:r w:rsidRPr="00F239BF">
        <w:rPr>
          <w:rFonts w:ascii="Verdana" w:hAnsi="Verdana"/>
          <w:sz w:val="16"/>
          <w:szCs w:val="16"/>
        </w:rPr>
        <w:t xml:space="preserve"> adhered to (ignore </w:t>
      </w:r>
      <w:r w:rsidR="00473725" w:rsidRPr="00F239BF">
        <w:rPr>
          <w:rFonts w:ascii="Verdana" w:hAnsi="Verdana"/>
          <w:sz w:val="16"/>
          <w:szCs w:val="16"/>
        </w:rPr>
        <w:t>t</w:t>
      </w:r>
      <w:r w:rsidRPr="00F239BF">
        <w:rPr>
          <w:rFonts w:ascii="Verdana" w:hAnsi="Verdana"/>
          <w:sz w:val="16"/>
          <w:szCs w:val="16"/>
        </w:rPr>
        <w:t>he Special Rul</w:t>
      </w:r>
      <w:r w:rsidR="00473725" w:rsidRPr="00F239BF">
        <w:rPr>
          <w:rFonts w:ascii="Verdana" w:hAnsi="Verdana"/>
          <w:sz w:val="16"/>
          <w:szCs w:val="16"/>
        </w:rPr>
        <w:t>es</w:t>
      </w:r>
      <w:r w:rsidRPr="00F239BF">
        <w:rPr>
          <w:rFonts w:ascii="Verdana" w:hAnsi="Verdana"/>
          <w:sz w:val="16"/>
          <w:szCs w:val="16"/>
        </w:rPr>
        <w:t xml:space="preserve"> concerning prisoners in </w:t>
      </w:r>
      <w:r w:rsidR="00473725" w:rsidRPr="00F239BF">
        <w:rPr>
          <w:rFonts w:ascii="Verdana" w:hAnsi="Verdana"/>
          <w:sz w:val="16"/>
          <w:szCs w:val="16"/>
        </w:rPr>
        <w:t>the</w:t>
      </w:r>
      <w:r w:rsidRPr="00F239BF">
        <w:rPr>
          <w:rFonts w:ascii="Verdana" w:hAnsi="Verdana"/>
          <w:sz w:val="16"/>
          <w:szCs w:val="16"/>
        </w:rPr>
        <w:t xml:space="preserve"> in</w:t>
      </w:r>
      <w:r w:rsidR="00473725" w:rsidRPr="00F239BF">
        <w:rPr>
          <w:rFonts w:ascii="Verdana" w:hAnsi="Verdana"/>
          <w:sz w:val="16"/>
          <w:szCs w:val="16"/>
        </w:rPr>
        <w:t>dividual scenarios). Prisoner ex</w:t>
      </w:r>
      <w:r w:rsidRPr="00F239BF">
        <w:rPr>
          <w:rFonts w:ascii="Verdana" w:hAnsi="Verdana"/>
          <w:sz w:val="16"/>
          <w:szCs w:val="16"/>
        </w:rPr>
        <w:t>changes</w:t>
      </w:r>
      <w:r w:rsidR="00473725" w:rsidRPr="00F239BF">
        <w:rPr>
          <w:rFonts w:ascii="Verdana" w:hAnsi="Verdana"/>
          <w:sz w:val="16"/>
          <w:szCs w:val="16"/>
        </w:rPr>
        <w:t xml:space="preserve"> </w:t>
      </w:r>
      <w:r w:rsidRPr="00F239BF">
        <w:rPr>
          <w:rFonts w:ascii="Verdana" w:hAnsi="Verdana"/>
          <w:sz w:val="16"/>
          <w:szCs w:val="16"/>
        </w:rPr>
        <w:softHyphen/>
        <w:t xml:space="preserve">which </w:t>
      </w:r>
      <w:r w:rsidR="00EB08B7" w:rsidRPr="00F239BF">
        <w:rPr>
          <w:rFonts w:ascii="Verdana" w:hAnsi="Verdana"/>
          <w:sz w:val="16"/>
          <w:szCs w:val="16"/>
        </w:rPr>
        <w:t>are</w:t>
      </w:r>
      <w:r w:rsidRPr="00F239BF">
        <w:rPr>
          <w:rFonts w:ascii="Verdana" w:hAnsi="Verdana"/>
          <w:sz w:val="16"/>
          <w:szCs w:val="16"/>
        </w:rPr>
        <w:t xml:space="preserve"> manda</w:t>
      </w:r>
      <w:r w:rsidR="00473725" w:rsidRPr="00F239BF">
        <w:rPr>
          <w:rFonts w:ascii="Verdana" w:hAnsi="Verdana"/>
          <w:sz w:val="16"/>
          <w:szCs w:val="16"/>
        </w:rPr>
        <w:t>t</w:t>
      </w:r>
      <w:r w:rsidRPr="00F239BF">
        <w:rPr>
          <w:rFonts w:ascii="Verdana" w:hAnsi="Verdana"/>
          <w:sz w:val="16"/>
          <w:szCs w:val="16"/>
        </w:rPr>
        <w:t>ory</w:t>
      </w:r>
      <w:r w:rsidR="00473725" w:rsidRPr="00F239BF">
        <w:rPr>
          <w:rFonts w:ascii="Verdana" w:hAnsi="Verdana"/>
          <w:sz w:val="16"/>
          <w:szCs w:val="16"/>
        </w:rPr>
        <w:t xml:space="preserve"> </w:t>
      </w:r>
      <w:r w:rsidRPr="00F239BF">
        <w:rPr>
          <w:rFonts w:ascii="Verdana" w:hAnsi="Verdana"/>
          <w:sz w:val="16"/>
          <w:szCs w:val="16"/>
        </w:rPr>
        <w:t>-</w:t>
      </w:r>
      <w:r w:rsidR="00473725" w:rsidRPr="00F239BF">
        <w:rPr>
          <w:rFonts w:ascii="Verdana" w:hAnsi="Verdana"/>
          <w:sz w:val="16"/>
          <w:szCs w:val="16"/>
        </w:rPr>
        <w:t xml:space="preserve"> </w:t>
      </w:r>
      <w:r w:rsidRPr="00F239BF">
        <w:rPr>
          <w:rFonts w:ascii="Verdana" w:hAnsi="Verdana"/>
          <w:sz w:val="16"/>
          <w:szCs w:val="16"/>
        </w:rPr>
        <w:t xml:space="preserve">take place each </w:t>
      </w:r>
      <w:r w:rsidR="00E008C2" w:rsidRPr="00F239BF">
        <w:rPr>
          <w:rFonts w:ascii="Verdana" w:hAnsi="Verdana"/>
          <w:sz w:val="16"/>
          <w:szCs w:val="16"/>
        </w:rPr>
        <w:t>even numbered</w:t>
      </w:r>
      <w:r w:rsidRPr="00F239BF">
        <w:rPr>
          <w:rFonts w:ascii="Verdana" w:hAnsi="Verdana"/>
          <w:sz w:val="16"/>
          <w:szCs w:val="16"/>
        </w:rPr>
        <w:t xml:space="preserve"> turn. Na</w:t>
      </w:r>
      <w:r w:rsidR="00E008C2" w:rsidRPr="00F239BF">
        <w:rPr>
          <w:rFonts w:ascii="Verdana" w:hAnsi="Verdana"/>
          <w:sz w:val="16"/>
          <w:szCs w:val="16"/>
        </w:rPr>
        <w:t>t</w:t>
      </w:r>
      <w:r w:rsidRPr="00F239BF">
        <w:rPr>
          <w:rFonts w:ascii="Verdana" w:hAnsi="Verdana"/>
          <w:sz w:val="16"/>
          <w:szCs w:val="16"/>
        </w:rPr>
        <w:t>ionality makes no difference in prisoner exchanges; instead</w:t>
      </w:r>
      <w:r w:rsidR="00E008C2" w:rsidRPr="00F239BF">
        <w:rPr>
          <w:rFonts w:ascii="Verdana" w:hAnsi="Verdana"/>
          <w:sz w:val="16"/>
          <w:szCs w:val="16"/>
        </w:rPr>
        <w:t>,</w:t>
      </w:r>
      <w:r w:rsidRPr="00F239BF">
        <w:rPr>
          <w:rFonts w:ascii="Verdana" w:hAnsi="Verdana"/>
          <w:sz w:val="16"/>
          <w:szCs w:val="16"/>
        </w:rPr>
        <w:t xml:space="preserve"> all POWs of nationalitie</w:t>
      </w:r>
      <w:r w:rsidR="00E008C2" w:rsidRPr="00F239BF">
        <w:rPr>
          <w:rFonts w:ascii="Verdana" w:hAnsi="Verdana"/>
          <w:sz w:val="16"/>
          <w:szCs w:val="16"/>
        </w:rPr>
        <w:t>s</w:t>
      </w:r>
      <w:r w:rsidRPr="00F239BF">
        <w:rPr>
          <w:rFonts w:ascii="Verdana" w:hAnsi="Verdana"/>
          <w:sz w:val="16"/>
          <w:szCs w:val="16"/>
        </w:rPr>
        <w:t xml:space="preserve"> friendly to Prussia are automatically exchanged with POWs belonging </w:t>
      </w:r>
      <w:r w:rsidR="0045106C" w:rsidRPr="00F239BF">
        <w:rPr>
          <w:rFonts w:ascii="Verdana" w:hAnsi="Verdana"/>
          <w:sz w:val="16"/>
          <w:szCs w:val="16"/>
        </w:rPr>
        <w:t>to</w:t>
      </w:r>
      <w:r w:rsidRPr="00F239BF">
        <w:rPr>
          <w:rFonts w:ascii="Verdana" w:hAnsi="Verdana"/>
          <w:sz w:val="16"/>
          <w:szCs w:val="16"/>
        </w:rPr>
        <w:t xml:space="preserve"> nationalities that </w:t>
      </w:r>
      <w:r w:rsidR="00EB08B7" w:rsidRPr="00F239BF">
        <w:rPr>
          <w:rFonts w:ascii="Verdana" w:hAnsi="Verdana"/>
          <w:sz w:val="16"/>
          <w:szCs w:val="16"/>
        </w:rPr>
        <w:t>are</w:t>
      </w:r>
      <w:r w:rsidRPr="00F239BF">
        <w:rPr>
          <w:rFonts w:ascii="Verdana" w:hAnsi="Verdana"/>
          <w:sz w:val="16"/>
          <w:szCs w:val="16"/>
        </w:rPr>
        <w:t xml:space="preserve"> friendly t</w:t>
      </w:r>
      <w:r w:rsidR="00E008C2" w:rsidRPr="00F239BF">
        <w:rPr>
          <w:rFonts w:ascii="Verdana" w:hAnsi="Verdana"/>
          <w:sz w:val="16"/>
          <w:szCs w:val="16"/>
        </w:rPr>
        <w:t>o Austria. Returning prisoners-of-war return to play on any non-</w:t>
      </w:r>
      <w:r w:rsidRPr="00F239BF">
        <w:rPr>
          <w:rFonts w:ascii="Verdana" w:hAnsi="Verdana"/>
          <w:sz w:val="16"/>
          <w:szCs w:val="16"/>
        </w:rPr>
        <w:t>besieged fortress occupied by SP of the same nationality.</w:t>
      </w:r>
    </w:p>
    <w:p w:rsidR="00923720" w:rsidRPr="00F239BF" w:rsidRDefault="00923720" w:rsidP="00C72B8D">
      <w:pPr>
        <w:spacing w:after="0" w:line="240" w:lineRule="auto"/>
        <w:ind w:firstLine="360"/>
        <w:jc w:val="both"/>
        <w:rPr>
          <w:rFonts w:ascii="Verdana" w:hAnsi="Verdana"/>
          <w:sz w:val="16"/>
          <w:szCs w:val="16"/>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lastRenderedPageBreak/>
        <w:t>Surrender</w:t>
      </w:r>
    </w:p>
    <w:p w:rsidR="00E008C2" w:rsidRPr="00F239BF" w:rsidRDefault="00E008C2" w:rsidP="00DE0FE7">
      <w:pPr>
        <w:spacing w:after="0" w:line="100" w:lineRule="exact"/>
        <w:ind w:firstLine="360"/>
        <w:jc w:val="both"/>
        <w:rPr>
          <w:rFonts w:ascii="Verdana" w:hAnsi="Verdana"/>
          <w:sz w:val="16"/>
          <w:szCs w:val="16"/>
        </w:rPr>
      </w:pPr>
    </w:p>
    <w:p w:rsidR="00E008C2"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A country surrenders at </w:t>
      </w:r>
      <w:r w:rsidR="00E008C2" w:rsidRPr="00F239BF">
        <w:rPr>
          <w:rFonts w:ascii="Verdana" w:hAnsi="Verdana"/>
          <w:sz w:val="16"/>
          <w:szCs w:val="16"/>
        </w:rPr>
        <w:t>t</w:t>
      </w:r>
      <w:r w:rsidRPr="00F239BF">
        <w:rPr>
          <w:rFonts w:ascii="Verdana" w:hAnsi="Verdana"/>
          <w:sz w:val="16"/>
          <w:szCs w:val="16"/>
        </w:rPr>
        <w:t>he moment all of the fortresses that were und</w:t>
      </w:r>
      <w:r w:rsidR="00E008C2" w:rsidRPr="00F239BF">
        <w:rPr>
          <w:rFonts w:ascii="Verdana" w:hAnsi="Verdana"/>
          <w:sz w:val="16"/>
          <w:szCs w:val="16"/>
        </w:rPr>
        <w:t>e</w:t>
      </w:r>
      <w:r w:rsidRPr="00F239BF">
        <w:rPr>
          <w:rFonts w:ascii="Verdana" w:hAnsi="Verdana"/>
          <w:sz w:val="16"/>
          <w:szCs w:val="16"/>
        </w:rPr>
        <w:t>r its control at the begin</w:t>
      </w:r>
      <w:r w:rsidRPr="00F239BF">
        <w:rPr>
          <w:rFonts w:ascii="Verdana" w:hAnsi="Verdana"/>
          <w:sz w:val="16"/>
          <w:szCs w:val="16"/>
        </w:rPr>
        <w:softHyphen/>
        <w:t xml:space="preserve">ning of the Campaign </w:t>
      </w:r>
      <w:r w:rsidR="00E008C2" w:rsidRPr="00F239BF">
        <w:rPr>
          <w:rFonts w:ascii="Verdana" w:hAnsi="Verdana"/>
          <w:sz w:val="16"/>
          <w:szCs w:val="16"/>
        </w:rPr>
        <w:t>Game fall into enemy hands (</w:t>
      </w:r>
      <w:r w:rsidR="00E008C2" w:rsidRPr="00F239BF">
        <w:rPr>
          <w:rFonts w:ascii="Verdana" w:hAnsi="Verdana"/>
          <w:i/>
          <w:sz w:val="16"/>
          <w:szCs w:val="16"/>
        </w:rPr>
        <w:t>exc</w:t>
      </w:r>
      <w:r w:rsidRPr="00F239BF">
        <w:rPr>
          <w:rFonts w:ascii="Verdana" w:hAnsi="Verdana"/>
          <w:i/>
          <w:sz w:val="16"/>
          <w:szCs w:val="16"/>
        </w:rPr>
        <w:t>eption:</w:t>
      </w:r>
      <w:r w:rsidRPr="00F239BF">
        <w:rPr>
          <w:rFonts w:ascii="Verdana" w:hAnsi="Verdana"/>
          <w:sz w:val="16"/>
          <w:szCs w:val="16"/>
        </w:rPr>
        <w:t xml:space="preserve"> Russia and the</w:t>
      </w:r>
      <w:r w:rsidR="00E008C2" w:rsidRPr="00F239BF">
        <w:rPr>
          <w:rFonts w:ascii="Verdana" w:hAnsi="Verdana"/>
          <w:sz w:val="16"/>
          <w:szCs w:val="16"/>
        </w:rPr>
        <w:t xml:space="preserve"> Empire never s</w:t>
      </w:r>
      <w:r w:rsidRPr="00F239BF">
        <w:rPr>
          <w:rFonts w:ascii="Verdana" w:hAnsi="Verdana"/>
          <w:sz w:val="16"/>
          <w:szCs w:val="16"/>
        </w:rPr>
        <w:t>urrender). For example: Sa</w:t>
      </w:r>
      <w:r w:rsidR="00E008C2" w:rsidRPr="00F239BF">
        <w:rPr>
          <w:rFonts w:ascii="Verdana" w:hAnsi="Verdana"/>
          <w:sz w:val="16"/>
          <w:szCs w:val="16"/>
        </w:rPr>
        <w:t>x</w:t>
      </w:r>
      <w:r w:rsidRPr="00F239BF">
        <w:rPr>
          <w:rFonts w:ascii="Verdana" w:hAnsi="Verdana"/>
          <w:sz w:val="16"/>
          <w:szCs w:val="16"/>
        </w:rPr>
        <w:t>ony surrenders im</w:t>
      </w:r>
      <w:r w:rsidRPr="00F239BF">
        <w:rPr>
          <w:rFonts w:ascii="Verdana" w:hAnsi="Verdana"/>
          <w:sz w:val="16"/>
          <w:szCs w:val="16"/>
        </w:rPr>
        <w:softHyphen/>
        <w:t xml:space="preserve">mediately upon </w:t>
      </w:r>
      <w:r w:rsidR="00E008C2" w:rsidRPr="00F239BF">
        <w:rPr>
          <w:rFonts w:ascii="Verdana" w:hAnsi="Verdana"/>
          <w:sz w:val="16"/>
          <w:szCs w:val="16"/>
        </w:rPr>
        <w:t>t</w:t>
      </w:r>
      <w:r w:rsidRPr="00F239BF">
        <w:rPr>
          <w:rFonts w:ascii="Verdana" w:hAnsi="Verdana"/>
          <w:sz w:val="16"/>
          <w:szCs w:val="16"/>
        </w:rPr>
        <w:t>he fall of bo</w:t>
      </w:r>
      <w:r w:rsidR="00E008C2" w:rsidRPr="00F239BF">
        <w:rPr>
          <w:rFonts w:ascii="Verdana" w:hAnsi="Verdana"/>
          <w:sz w:val="16"/>
          <w:szCs w:val="16"/>
        </w:rPr>
        <w:t>t</w:t>
      </w:r>
      <w:r w:rsidRPr="00F239BF">
        <w:rPr>
          <w:rFonts w:ascii="Verdana" w:hAnsi="Verdana"/>
          <w:sz w:val="16"/>
          <w:szCs w:val="16"/>
        </w:rPr>
        <w:t>h Torgau and Dresden to an enemy power. If a country sur</w:t>
      </w:r>
      <w:r w:rsidRPr="00F239BF">
        <w:rPr>
          <w:rFonts w:ascii="Verdana" w:hAnsi="Verdana"/>
          <w:sz w:val="16"/>
          <w:szCs w:val="16"/>
        </w:rPr>
        <w:softHyphen/>
        <w:t>renders, all of its forces are immediately removed from the mapboard</w:t>
      </w:r>
      <w:r w:rsidR="00E008C2" w:rsidRPr="00F239BF">
        <w:rPr>
          <w:rFonts w:ascii="Verdana" w:hAnsi="Verdana"/>
          <w:sz w:val="16"/>
          <w:szCs w:val="16"/>
        </w:rPr>
        <w:t>,</w:t>
      </w:r>
      <w:r w:rsidRPr="00F239BF">
        <w:rPr>
          <w:rFonts w:ascii="Verdana" w:hAnsi="Verdana"/>
          <w:sz w:val="16"/>
          <w:szCs w:val="16"/>
        </w:rPr>
        <w:t xml:space="preserve"> regardless of their position. They may never return </w:t>
      </w:r>
      <w:r w:rsidR="0045106C" w:rsidRPr="00F239BF">
        <w:rPr>
          <w:rFonts w:ascii="Verdana" w:hAnsi="Verdana"/>
          <w:sz w:val="16"/>
          <w:szCs w:val="16"/>
        </w:rPr>
        <w:t>to</w:t>
      </w:r>
      <w:r w:rsidRPr="00F239BF">
        <w:rPr>
          <w:rFonts w:ascii="Verdana" w:hAnsi="Verdana"/>
          <w:sz w:val="16"/>
          <w:szCs w:val="16"/>
        </w:rPr>
        <w:t xml:space="preserve"> play and no fu</w:t>
      </w:r>
      <w:r w:rsidR="00E008C2" w:rsidRPr="00F239BF">
        <w:rPr>
          <w:rFonts w:ascii="Verdana" w:hAnsi="Verdana"/>
          <w:sz w:val="16"/>
          <w:szCs w:val="16"/>
        </w:rPr>
        <w:t>rt</w:t>
      </w:r>
      <w:r w:rsidRPr="00F239BF">
        <w:rPr>
          <w:rFonts w:ascii="Verdana" w:hAnsi="Verdana"/>
          <w:sz w:val="16"/>
          <w:szCs w:val="16"/>
        </w:rPr>
        <w:t>her Commitment die rolls are made for that country.</w:t>
      </w:r>
    </w:p>
    <w:p w:rsidR="00E008C2" w:rsidRPr="00F239BF" w:rsidRDefault="00E008C2"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i/>
          <w:sz w:val="16"/>
          <w:szCs w:val="16"/>
        </w:rPr>
        <w:t>No</w:t>
      </w:r>
      <w:r w:rsidR="00E008C2" w:rsidRPr="00F239BF">
        <w:rPr>
          <w:rFonts w:ascii="Verdana" w:hAnsi="Verdana"/>
          <w:i/>
          <w:sz w:val="16"/>
          <w:szCs w:val="16"/>
        </w:rPr>
        <w:t>te:</w:t>
      </w:r>
      <w:r w:rsidR="00E008C2" w:rsidRPr="00F239BF">
        <w:rPr>
          <w:rFonts w:ascii="Verdana" w:hAnsi="Verdana"/>
          <w:sz w:val="16"/>
          <w:szCs w:val="16"/>
        </w:rPr>
        <w:t xml:space="preserve"> I</w:t>
      </w:r>
      <w:r w:rsidRPr="00F239BF">
        <w:rPr>
          <w:rFonts w:ascii="Verdana" w:hAnsi="Verdana"/>
          <w:sz w:val="16"/>
          <w:szCs w:val="16"/>
        </w:rPr>
        <w:t>f France is allied with Austria, it would only surrender if Venlo, Ro</w:t>
      </w:r>
      <w:r w:rsidR="00E008C2" w:rsidRPr="00F239BF">
        <w:rPr>
          <w:rFonts w:ascii="Verdana" w:hAnsi="Verdana"/>
          <w:sz w:val="16"/>
          <w:szCs w:val="16"/>
        </w:rPr>
        <w:t>e</w:t>
      </w:r>
      <w:r w:rsidRPr="00F239BF">
        <w:rPr>
          <w:rFonts w:ascii="Verdana" w:hAnsi="Verdana"/>
          <w:sz w:val="16"/>
          <w:szCs w:val="16"/>
        </w:rPr>
        <w:t>rmond and Wesel fall to the enemy in addition to Metz and S</w:t>
      </w:r>
      <w:r w:rsidR="00E008C2" w:rsidRPr="00F239BF">
        <w:rPr>
          <w:rFonts w:ascii="Verdana" w:hAnsi="Verdana"/>
          <w:sz w:val="16"/>
          <w:szCs w:val="16"/>
        </w:rPr>
        <w:t>t</w:t>
      </w:r>
      <w:r w:rsidRPr="00F239BF">
        <w:rPr>
          <w:rFonts w:ascii="Verdana" w:hAnsi="Verdana"/>
          <w:sz w:val="16"/>
          <w:szCs w:val="16"/>
        </w:rPr>
        <w:t>rasburg. If Hanover is allied with Prussia, it would only sur</w:t>
      </w:r>
      <w:r w:rsidRPr="00F239BF">
        <w:rPr>
          <w:rFonts w:ascii="Verdana" w:hAnsi="Verdana"/>
          <w:sz w:val="16"/>
          <w:szCs w:val="16"/>
        </w:rPr>
        <w:softHyphen/>
        <w:t xml:space="preserve">render if Minden and Munster fall </w:t>
      </w:r>
      <w:r w:rsidR="0045106C" w:rsidRPr="00F239BF">
        <w:rPr>
          <w:rFonts w:ascii="Verdana" w:hAnsi="Verdana"/>
          <w:sz w:val="16"/>
          <w:szCs w:val="16"/>
        </w:rPr>
        <w:t>to</w:t>
      </w:r>
      <w:r w:rsidRPr="00F239BF">
        <w:rPr>
          <w:rFonts w:ascii="Verdana" w:hAnsi="Verdana"/>
          <w:sz w:val="16"/>
          <w:szCs w:val="16"/>
        </w:rPr>
        <w:t xml:space="preserve"> the enemy in addition </w:t>
      </w:r>
      <w:r w:rsidR="0045106C" w:rsidRPr="00F239BF">
        <w:rPr>
          <w:rFonts w:ascii="Verdana" w:hAnsi="Verdana"/>
          <w:sz w:val="16"/>
          <w:szCs w:val="16"/>
        </w:rPr>
        <w:t>to</w:t>
      </w:r>
      <w:r w:rsidRPr="00F239BF">
        <w:rPr>
          <w:rFonts w:ascii="Verdana" w:hAnsi="Verdana"/>
          <w:sz w:val="16"/>
          <w:szCs w:val="16"/>
        </w:rPr>
        <w:t xml:space="preserve"> Hanover and S</w:t>
      </w:r>
      <w:r w:rsidR="00E008C2" w:rsidRPr="00F239BF">
        <w:rPr>
          <w:rFonts w:ascii="Verdana" w:hAnsi="Verdana"/>
          <w:sz w:val="16"/>
          <w:szCs w:val="16"/>
        </w:rPr>
        <w:t>t</w:t>
      </w:r>
      <w:r w:rsidRPr="00F239BF">
        <w:rPr>
          <w:rFonts w:ascii="Verdana" w:hAnsi="Verdana"/>
          <w:sz w:val="16"/>
          <w:szCs w:val="16"/>
        </w:rPr>
        <w:t>ade.</w:t>
      </w:r>
    </w:p>
    <w:p w:rsidR="00923720" w:rsidRPr="00F239BF" w:rsidRDefault="00923720"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W</w:t>
      </w:r>
      <w:r w:rsidR="00E008C2" w:rsidRPr="00F239BF">
        <w:rPr>
          <w:rFonts w:ascii="Verdana" w:hAnsi="Verdana"/>
          <w:b/>
          <w:sz w:val="16"/>
          <w:szCs w:val="16"/>
        </w:rPr>
        <w:t>i</w:t>
      </w:r>
      <w:r w:rsidRPr="00F239BF">
        <w:rPr>
          <w:rFonts w:ascii="Verdana" w:hAnsi="Verdana"/>
          <w:b/>
          <w:sz w:val="16"/>
          <w:szCs w:val="16"/>
        </w:rPr>
        <w:t>nn</w:t>
      </w:r>
      <w:r w:rsidR="00E008C2" w:rsidRPr="00F239BF">
        <w:rPr>
          <w:rFonts w:ascii="Verdana" w:hAnsi="Verdana"/>
          <w:b/>
          <w:sz w:val="16"/>
          <w:szCs w:val="16"/>
        </w:rPr>
        <w:t xml:space="preserve">ing </w:t>
      </w:r>
      <w:r w:rsidRPr="00F239BF">
        <w:rPr>
          <w:rFonts w:ascii="Verdana" w:hAnsi="Verdana"/>
          <w:b/>
          <w:sz w:val="16"/>
          <w:szCs w:val="16"/>
        </w:rPr>
        <w:t>t</w:t>
      </w:r>
      <w:r w:rsidR="00E008C2" w:rsidRPr="00F239BF">
        <w:rPr>
          <w:rFonts w:ascii="Verdana" w:hAnsi="Verdana"/>
          <w:b/>
          <w:sz w:val="16"/>
          <w:szCs w:val="16"/>
        </w:rPr>
        <w:t>h</w:t>
      </w:r>
      <w:r w:rsidRPr="00F239BF">
        <w:rPr>
          <w:rFonts w:ascii="Verdana" w:hAnsi="Verdana"/>
          <w:b/>
          <w:sz w:val="16"/>
          <w:szCs w:val="16"/>
        </w:rPr>
        <w:t>e Game</w:t>
      </w:r>
    </w:p>
    <w:p w:rsidR="00E008C2" w:rsidRPr="00F239BF" w:rsidRDefault="00E008C2"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There are two ways for the Pru</w:t>
      </w:r>
      <w:r w:rsidR="00E008C2" w:rsidRPr="00F239BF">
        <w:rPr>
          <w:rFonts w:ascii="Verdana" w:hAnsi="Verdana"/>
          <w:sz w:val="16"/>
          <w:szCs w:val="16"/>
        </w:rPr>
        <w:t>ssi</w:t>
      </w:r>
      <w:r w:rsidRPr="00F239BF">
        <w:rPr>
          <w:rFonts w:ascii="Verdana" w:hAnsi="Verdana"/>
          <w:sz w:val="16"/>
          <w:szCs w:val="16"/>
        </w:rPr>
        <w:t>an player or The Austr</w:t>
      </w:r>
      <w:r w:rsidR="00E008C2" w:rsidRPr="00F239BF">
        <w:rPr>
          <w:rFonts w:ascii="Verdana" w:hAnsi="Verdana"/>
          <w:sz w:val="16"/>
          <w:szCs w:val="16"/>
        </w:rPr>
        <w:t>ia</w:t>
      </w:r>
      <w:r w:rsidRPr="00F239BF">
        <w:rPr>
          <w:rFonts w:ascii="Verdana" w:hAnsi="Verdana"/>
          <w:sz w:val="16"/>
          <w:szCs w:val="16"/>
        </w:rPr>
        <w:t>n player to win the game. First, if Pru</w:t>
      </w:r>
      <w:r w:rsidR="00E008C2" w:rsidRPr="00F239BF">
        <w:rPr>
          <w:rFonts w:ascii="Verdana" w:hAnsi="Verdana"/>
          <w:sz w:val="16"/>
          <w:szCs w:val="16"/>
        </w:rPr>
        <w:t>ss</w:t>
      </w:r>
      <w:r w:rsidRPr="00F239BF">
        <w:rPr>
          <w:rFonts w:ascii="Verdana" w:hAnsi="Verdana"/>
          <w:sz w:val="16"/>
          <w:szCs w:val="16"/>
        </w:rPr>
        <w:t>ia surrenders, Austria automatically wins; if Austria surrenders, Prussia automatically wins</w:t>
      </w:r>
      <w:r w:rsidRPr="00F239BF">
        <w:rPr>
          <w:rFonts w:ascii="Verdana" w:hAnsi="Verdana"/>
          <w:sz w:val="16"/>
          <w:szCs w:val="16"/>
        </w:rPr>
        <w:softHyphen/>
      </w:r>
      <w:r w:rsidR="00E008C2" w:rsidRPr="00F239BF">
        <w:rPr>
          <w:rFonts w:ascii="Verdana" w:hAnsi="Verdana"/>
          <w:sz w:val="16"/>
          <w:szCs w:val="16"/>
        </w:rPr>
        <w:t xml:space="preserve"> </w:t>
      </w:r>
      <w:r w:rsidRPr="00F239BF">
        <w:rPr>
          <w:rFonts w:ascii="Verdana" w:hAnsi="Verdana"/>
          <w:sz w:val="16"/>
          <w:szCs w:val="16"/>
        </w:rPr>
        <w:t xml:space="preserve">regardless of </w:t>
      </w:r>
      <w:r w:rsidR="00E008C2" w:rsidRPr="00F239BF">
        <w:rPr>
          <w:rFonts w:ascii="Verdana" w:hAnsi="Verdana"/>
          <w:sz w:val="16"/>
          <w:szCs w:val="16"/>
        </w:rPr>
        <w:t>t</w:t>
      </w:r>
      <w:r w:rsidRPr="00F239BF">
        <w:rPr>
          <w:rFonts w:ascii="Verdana" w:hAnsi="Verdana"/>
          <w:sz w:val="16"/>
          <w:szCs w:val="16"/>
        </w:rPr>
        <w:t>he a</w:t>
      </w:r>
      <w:r w:rsidR="00E008C2" w:rsidRPr="00F239BF">
        <w:rPr>
          <w:rFonts w:ascii="Verdana" w:hAnsi="Verdana"/>
          <w:sz w:val="16"/>
          <w:szCs w:val="16"/>
        </w:rPr>
        <w:t>ct</w:t>
      </w:r>
      <w:r w:rsidRPr="00F239BF">
        <w:rPr>
          <w:rFonts w:ascii="Verdana" w:hAnsi="Verdana"/>
          <w:sz w:val="16"/>
          <w:szCs w:val="16"/>
        </w:rPr>
        <w:t>ivities of either power's allies.</w:t>
      </w:r>
    </w:p>
    <w:p w:rsidR="00E008C2" w:rsidRPr="00F239BF" w:rsidRDefault="00E008C2"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The second method by which ei</w:t>
      </w:r>
      <w:r w:rsidR="00E008C2" w:rsidRPr="00F239BF">
        <w:rPr>
          <w:rFonts w:ascii="Verdana" w:hAnsi="Verdana"/>
          <w:sz w:val="16"/>
          <w:szCs w:val="16"/>
        </w:rPr>
        <w:t>t</w:t>
      </w:r>
      <w:r w:rsidRPr="00F239BF">
        <w:rPr>
          <w:rFonts w:ascii="Verdana" w:hAnsi="Verdana"/>
          <w:sz w:val="16"/>
          <w:szCs w:val="16"/>
        </w:rPr>
        <w:t xml:space="preserve">her power may win </w:t>
      </w:r>
      <w:r w:rsidR="00E008C2" w:rsidRPr="00F239BF">
        <w:rPr>
          <w:rFonts w:ascii="Verdana" w:hAnsi="Verdana"/>
          <w:sz w:val="16"/>
          <w:szCs w:val="16"/>
        </w:rPr>
        <w:t>t</w:t>
      </w:r>
      <w:r w:rsidRPr="00F239BF">
        <w:rPr>
          <w:rFonts w:ascii="Verdana" w:hAnsi="Verdana"/>
          <w:sz w:val="16"/>
          <w:szCs w:val="16"/>
        </w:rPr>
        <w:t>he Campaign Game is by fortres</w:t>
      </w:r>
      <w:r w:rsidR="00E008C2" w:rsidRPr="00F239BF">
        <w:rPr>
          <w:rFonts w:ascii="Verdana" w:hAnsi="Verdana"/>
          <w:sz w:val="16"/>
          <w:szCs w:val="16"/>
        </w:rPr>
        <w:t>s</w:t>
      </w:r>
      <w:r w:rsidRPr="00F239BF">
        <w:rPr>
          <w:rFonts w:ascii="Verdana" w:hAnsi="Verdana"/>
          <w:sz w:val="16"/>
          <w:szCs w:val="16"/>
        </w:rPr>
        <w:t xml:space="preserve"> poss</w:t>
      </w:r>
      <w:r w:rsidR="00E008C2" w:rsidRPr="00F239BF">
        <w:rPr>
          <w:rFonts w:ascii="Verdana" w:hAnsi="Verdana"/>
          <w:sz w:val="16"/>
          <w:szCs w:val="16"/>
        </w:rPr>
        <w:t>ession and Victory Points. (</w:t>
      </w:r>
      <w:r w:rsidR="00E008C2" w:rsidRPr="00F239BF">
        <w:rPr>
          <w:rFonts w:ascii="Verdana" w:hAnsi="Verdana"/>
          <w:i/>
          <w:sz w:val="16"/>
          <w:szCs w:val="16"/>
        </w:rPr>
        <w:t>Note</w:t>
      </w:r>
      <w:r w:rsidRPr="00F239BF">
        <w:rPr>
          <w:rFonts w:ascii="Verdana" w:hAnsi="Verdana"/>
          <w:i/>
          <w:sz w:val="16"/>
          <w:szCs w:val="16"/>
        </w:rPr>
        <w:t>:</w:t>
      </w:r>
      <w:r w:rsidRPr="00F239BF">
        <w:rPr>
          <w:rFonts w:ascii="Verdana" w:hAnsi="Verdana"/>
          <w:sz w:val="16"/>
          <w:szCs w:val="16"/>
        </w:rPr>
        <w:t xml:space="preserve"> There is no need </w:t>
      </w:r>
      <w:r w:rsidR="00E008C2" w:rsidRPr="00F239BF">
        <w:rPr>
          <w:rFonts w:ascii="Verdana" w:hAnsi="Verdana"/>
          <w:sz w:val="16"/>
          <w:szCs w:val="16"/>
        </w:rPr>
        <w:t xml:space="preserve">to </w:t>
      </w:r>
      <w:r w:rsidRPr="00F239BF">
        <w:rPr>
          <w:rFonts w:ascii="Verdana" w:hAnsi="Verdana"/>
          <w:sz w:val="16"/>
          <w:szCs w:val="16"/>
        </w:rPr>
        <w:t xml:space="preserve">keep track of SP </w:t>
      </w:r>
      <w:r w:rsidR="00E008C2" w:rsidRPr="00F239BF">
        <w:rPr>
          <w:rFonts w:ascii="Verdana" w:hAnsi="Verdana"/>
          <w:sz w:val="16"/>
          <w:szCs w:val="16"/>
        </w:rPr>
        <w:t>losse</w:t>
      </w:r>
      <w:r w:rsidRPr="00F239BF">
        <w:rPr>
          <w:rFonts w:ascii="Verdana" w:hAnsi="Verdana"/>
          <w:sz w:val="16"/>
          <w:szCs w:val="16"/>
        </w:rPr>
        <w:t xml:space="preserve">s when playing </w:t>
      </w:r>
      <w:r w:rsidR="00E008C2" w:rsidRPr="00F239BF">
        <w:rPr>
          <w:rFonts w:ascii="Verdana" w:hAnsi="Verdana"/>
          <w:sz w:val="16"/>
          <w:szCs w:val="16"/>
        </w:rPr>
        <w:t>the</w:t>
      </w:r>
      <w:r w:rsidRPr="00F239BF">
        <w:rPr>
          <w:rFonts w:ascii="Verdana" w:hAnsi="Verdana"/>
          <w:sz w:val="16"/>
          <w:szCs w:val="16"/>
        </w:rPr>
        <w:t xml:space="preserve"> Campaign Game</w:t>
      </w:r>
      <w:r w:rsidR="00E008C2" w:rsidRPr="00F239BF">
        <w:rPr>
          <w:rFonts w:ascii="Verdana" w:hAnsi="Verdana"/>
          <w:sz w:val="16"/>
          <w:szCs w:val="16"/>
        </w:rPr>
        <w:t xml:space="preserve"> </w:t>
      </w:r>
      <w:r w:rsidRPr="00F239BF">
        <w:rPr>
          <w:rFonts w:ascii="Verdana" w:hAnsi="Verdana"/>
          <w:sz w:val="16"/>
          <w:szCs w:val="16"/>
        </w:rPr>
        <w:t>-</w:t>
      </w:r>
      <w:r w:rsidR="00E008C2" w:rsidRPr="00F239BF">
        <w:rPr>
          <w:rFonts w:ascii="Verdana" w:hAnsi="Verdana"/>
          <w:sz w:val="16"/>
          <w:szCs w:val="16"/>
        </w:rPr>
        <w:t xml:space="preserve"> t</w:t>
      </w:r>
      <w:r w:rsidRPr="00F239BF">
        <w:rPr>
          <w:rFonts w:ascii="Verdana" w:hAnsi="Verdana"/>
          <w:sz w:val="16"/>
          <w:szCs w:val="16"/>
        </w:rPr>
        <w:t>hese have no effect on victory determina</w:t>
      </w:r>
      <w:r w:rsidRPr="00F239BF">
        <w:rPr>
          <w:rFonts w:ascii="Verdana" w:hAnsi="Verdana"/>
          <w:sz w:val="16"/>
          <w:szCs w:val="16"/>
        </w:rPr>
        <w:softHyphen/>
        <w:t>tion; inst</w:t>
      </w:r>
      <w:r w:rsidR="00E008C2" w:rsidRPr="00F239BF">
        <w:rPr>
          <w:rFonts w:ascii="Verdana" w:hAnsi="Verdana"/>
          <w:sz w:val="16"/>
          <w:szCs w:val="16"/>
        </w:rPr>
        <w:t>e</w:t>
      </w:r>
      <w:r w:rsidRPr="00F239BF">
        <w:rPr>
          <w:rFonts w:ascii="Verdana" w:hAnsi="Verdana"/>
          <w:sz w:val="16"/>
          <w:szCs w:val="16"/>
        </w:rPr>
        <w:t xml:space="preserve">ad, they </w:t>
      </w:r>
      <w:r w:rsidR="00EB08B7" w:rsidRPr="00F239BF">
        <w:rPr>
          <w:rFonts w:ascii="Verdana" w:hAnsi="Verdana"/>
          <w:sz w:val="16"/>
          <w:szCs w:val="16"/>
        </w:rPr>
        <w:t>are</w:t>
      </w:r>
      <w:r w:rsidRPr="00F239BF">
        <w:rPr>
          <w:rFonts w:ascii="Verdana" w:hAnsi="Verdana"/>
          <w:sz w:val="16"/>
          <w:szCs w:val="16"/>
        </w:rPr>
        <w:t xml:space="preserve"> reflected through Resour</w:t>
      </w:r>
      <w:r w:rsidR="00E008C2" w:rsidRPr="00F239BF">
        <w:rPr>
          <w:rFonts w:ascii="Verdana" w:hAnsi="Verdana"/>
          <w:sz w:val="16"/>
          <w:szCs w:val="16"/>
        </w:rPr>
        <w:t>c</w:t>
      </w:r>
      <w:r w:rsidRPr="00F239BF">
        <w:rPr>
          <w:rFonts w:ascii="Verdana" w:hAnsi="Verdana"/>
          <w:sz w:val="16"/>
          <w:szCs w:val="16"/>
        </w:rPr>
        <w:t>e Point alloca</w:t>
      </w:r>
      <w:r w:rsidR="00E008C2" w:rsidRPr="00F239BF">
        <w:rPr>
          <w:rFonts w:ascii="Verdana" w:hAnsi="Verdana"/>
          <w:sz w:val="16"/>
          <w:szCs w:val="16"/>
        </w:rPr>
        <w:t>t</w:t>
      </w:r>
      <w:r w:rsidRPr="00F239BF">
        <w:rPr>
          <w:rFonts w:ascii="Verdana" w:hAnsi="Verdana"/>
          <w:sz w:val="16"/>
          <w:szCs w:val="16"/>
        </w:rPr>
        <w:t xml:space="preserve">ions by </w:t>
      </w:r>
      <w:r w:rsidR="00E008C2" w:rsidRPr="00F239BF">
        <w:rPr>
          <w:rFonts w:ascii="Verdana" w:hAnsi="Verdana"/>
          <w:sz w:val="16"/>
          <w:szCs w:val="16"/>
        </w:rPr>
        <w:t>t</w:t>
      </w:r>
      <w:r w:rsidRPr="00F239BF">
        <w:rPr>
          <w:rFonts w:ascii="Verdana" w:hAnsi="Verdana"/>
          <w:sz w:val="16"/>
          <w:szCs w:val="16"/>
        </w:rPr>
        <w:t>he two major powers.) Im</w:t>
      </w:r>
      <w:r w:rsidRPr="00F239BF">
        <w:rPr>
          <w:rFonts w:ascii="Verdana" w:hAnsi="Verdana"/>
          <w:sz w:val="16"/>
          <w:szCs w:val="16"/>
        </w:rPr>
        <w:softHyphen/>
        <w:t xml:space="preserve">mediately upon the conclusion of </w:t>
      </w:r>
      <w:r w:rsidR="00E008C2" w:rsidRPr="00F239BF">
        <w:rPr>
          <w:rFonts w:ascii="Verdana" w:hAnsi="Verdana"/>
          <w:sz w:val="16"/>
          <w:szCs w:val="16"/>
        </w:rPr>
        <w:t>t</w:t>
      </w:r>
      <w:r w:rsidRPr="00F239BF">
        <w:rPr>
          <w:rFonts w:ascii="Verdana" w:hAnsi="Verdana"/>
          <w:sz w:val="16"/>
          <w:szCs w:val="16"/>
        </w:rPr>
        <w:t>he 1757 cam</w:t>
      </w:r>
      <w:r w:rsidRPr="00F239BF">
        <w:rPr>
          <w:rFonts w:ascii="Verdana" w:hAnsi="Verdana"/>
          <w:sz w:val="16"/>
          <w:szCs w:val="16"/>
        </w:rPr>
        <w:softHyphen/>
        <w:t>paign</w:t>
      </w:r>
      <w:r w:rsidR="00E008C2" w:rsidRPr="00F239BF">
        <w:rPr>
          <w:rFonts w:ascii="Verdana" w:hAnsi="Verdana"/>
          <w:sz w:val="16"/>
          <w:szCs w:val="16"/>
        </w:rPr>
        <w:t xml:space="preserve"> </w:t>
      </w:r>
      <w:r w:rsidRPr="00F239BF">
        <w:rPr>
          <w:rFonts w:ascii="Verdana" w:hAnsi="Verdana"/>
          <w:sz w:val="16"/>
          <w:szCs w:val="16"/>
        </w:rPr>
        <w:t>-</w:t>
      </w:r>
      <w:r w:rsidR="00E008C2" w:rsidRPr="00F239BF">
        <w:rPr>
          <w:rFonts w:ascii="Verdana" w:hAnsi="Verdana"/>
          <w:sz w:val="16"/>
          <w:szCs w:val="16"/>
        </w:rPr>
        <w:t xml:space="preserve"> </w:t>
      </w:r>
      <w:r w:rsidRPr="00F239BF">
        <w:rPr>
          <w:rFonts w:ascii="Verdana" w:hAnsi="Verdana"/>
          <w:sz w:val="16"/>
          <w:szCs w:val="16"/>
        </w:rPr>
        <w:t>and every year thereafter that the</w:t>
      </w:r>
      <w:r w:rsidR="00E008C2" w:rsidRPr="00F239BF">
        <w:rPr>
          <w:rFonts w:ascii="Verdana" w:hAnsi="Verdana"/>
          <w:sz w:val="16"/>
          <w:szCs w:val="16"/>
        </w:rPr>
        <w:t xml:space="preserve"> gam</w:t>
      </w:r>
      <w:r w:rsidRPr="00F239BF">
        <w:rPr>
          <w:rFonts w:ascii="Verdana" w:hAnsi="Verdana"/>
          <w:sz w:val="16"/>
          <w:szCs w:val="16"/>
        </w:rPr>
        <w:t>e con</w:t>
      </w:r>
      <w:r w:rsidRPr="00F239BF">
        <w:rPr>
          <w:rFonts w:ascii="Verdana" w:hAnsi="Verdana"/>
          <w:sz w:val="16"/>
          <w:szCs w:val="16"/>
        </w:rPr>
        <w:softHyphen/>
        <w:t>tinues</w:t>
      </w:r>
      <w:r w:rsidR="00E008C2" w:rsidRPr="00F239BF">
        <w:rPr>
          <w:rFonts w:ascii="Verdana" w:hAnsi="Verdana"/>
          <w:sz w:val="16"/>
          <w:szCs w:val="16"/>
        </w:rPr>
        <w:t xml:space="preserve"> </w:t>
      </w:r>
      <w:r w:rsidRPr="00F239BF">
        <w:rPr>
          <w:rFonts w:ascii="Verdana" w:hAnsi="Verdana"/>
          <w:sz w:val="16"/>
          <w:szCs w:val="16"/>
        </w:rPr>
        <w:t>-</w:t>
      </w:r>
      <w:r w:rsidR="00E008C2" w:rsidRPr="00F239BF">
        <w:rPr>
          <w:rFonts w:ascii="Verdana" w:hAnsi="Verdana"/>
          <w:sz w:val="16"/>
          <w:szCs w:val="16"/>
        </w:rPr>
        <w:t xml:space="preserve"> </w:t>
      </w:r>
      <w:r w:rsidRPr="00F239BF">
        <w:rPr>
          <w:rFonts w:ascii="Verdana" w:hAnsi="Verdana"/>
          <w:sz w:val="16"/>
          <w:szCs w:val="16"/>
        </w:rPr>
        <w:t xml:space="preserve">the players should follow this procedure in order to determine if one side or </w:t>
      </w:r>
      <w:r w:rsidR="00E008C2" w:rsidRPr="00F239BF">
        <w:rPr>
          <w:rFonts w:ascii="Verdana" w:hAnsi="Verdana"/>
          <w:sz w:val="16"/>
          <w:szCs w:val="16"/>
        </w:rPr>
        <w:t>t</w:t>
      </w:r>
      <w:r w:rsidRPr="00F239BF">
        <w:rPr>
          <w:rFonts w:ascii="Verdana" w:hAnsi="Verdana"/>
          <w:sz w:val="16"/>
          <w:szCs w:val="16"/>
        </w:rPr>
        <w:t xml:space="preserve">he other has won </w:t>
      </w:r>
      <w:r w:rsidR="00E008C2" w:rsidRPr="00F239BF">
        <w:rPr>
          <w:rFonts w:ascii="Verdana" w:hAnsi="Verdana"/>
          <w:sz w:val="16"/>
          <w:szCs w:val="16"/>
        </w:rPr>
        <w:t>t</w:t>
      </w:r>
      <w:r w:rsidRPr="00F239BF">
        <w:rPr>
          <w:rFonts w:ascii="Verdana" w:hAnsi="Verdana"/>
          <w:sz w:val="16"/>
          <w:szCs w:val="16"/>
        </w:rPr>
        <w:t>he game:</w:t>
      </w:r>
    </w:p>
    <w:p w:rsidR="00E008C2" w:rsidRPr="00F239BF" w:rsidRDefault="00E008C2" w:rsidP="00DE0FE7">
      <w:pPr>
        <w:spacing w:after="0" w:line="100" w:lineRule="exact"/>
        <w:ind w:firstLine="360"/>
        <w:jc w:val="both"/>
        <w:rPr>
          <w:rFonts w:ascii="Verdana" w:hAnsi="Verdana"/>
          <w:sz w:val="16"/>
          <w:szCs w:val="16"/>
        </w:rPr>
      </w:pPr>
    </w:p>
    <w:p w:rsidR="00923720" w:rsidRPr="00F239BF" w:rsidRDefault="00E008C2" w:rsidP="00C72B8D">
      <w:pPr>
        <w:spacing w:after="0" w:line="240" w:lineRule="auto"/>
        <w:ind w:firstLine="360"/>
        <w:jc w:val="both"/>
        <w:rPr>
          <w:rFonts w:ascii="Verdana" w:hAnsi="Verdana"/>
          <w:sz w:val="16"/>
          <w:szCs w:val="16"/>
        </w:rPr>
      </w:pPr>
      <w:r w:rsidRPr="00F239BF">
        <w:rPr>
          <w:rFonts w:ascii="Verdana" w:hAnsi="Verdana"/>
          <w:sz w:val="16"/>
          <w:szCs w:val="16"/>
        </w:rPr>
        <w:t>1</w:t>
      </w:r>
      <w:r w:rsidR="00923720" w:rsidRPr="00F239BF">
        <w:rPr>
          <w:rFonts w:ascii="Verdana" w:hAnsi="Verdana"/>
          <w:sz w:val="16"/>
          <w:szCs w:val="16"/>
        </w:rPr>
        <w:t>) Calcula</w:t>
      </w:r>
      <w:r w:rsidRPr="00F239BF">
        <w:rPr>
          <w:rFonts w:ascii="Verdana" w:hAnsi="Verdana"/>
          <w:sz w:val="16"/>
          <w:szCs w:val="16"/>
        </w:rPr>
        <w:t>t</w:t>
      </w:r>
      <w:r w:rsidR="00923720" w:rsidRPr="00F239BF">
        <w:rPr>
          <w:rFonts w:ascii="Verdana" w:hAnsi="Verdana"/>
          <w:sz w:val="16"/>
          <w:szCs w:val="16"/>
        </w:rPr>
        <w:t xml:space="preserve">e </w:t>
      </w:r>
      <w:r w:rsidRPr="00F239BF">
        <w:rPr>
          <w:rFonts w:ascii="Verdana" w:hAnsi="Verdana"/>
          <w:sz w:val="16"/>
          <w:szCs w:val="16"/>
        </w:rPr>
        <w:t>t</w:t>
      </w:r>
      <w:r w:rsidR="00923720" w:rsidRPr="00F239BF">
        <w:rPr>
          <w:rFonts w:ascii="Verdana" w:hAnsi="Verdana"/>
          <w:sz w:val="16"/>
          <w:szCs w:val="16"/>
        </w:rPr>
        <w:t xml:space="preserve">he </w:t>
      </w:r>
      <w:r w:rsidRPr="00F239BF">
        <w:rPr>
          <w:rFonts w:ascii="Verdana" w:hAnsi="Verdana"/>
          <w:sz w:val="16"/>
          <w:szCs w:val="16"/>
        </w:rPr>
        <w:t>t</w:t>
      </w:r>
      <w:r w:rsidR="00923720" w:rsidRPr="00F239BF">
        <w:rPr>
          <w:rFonts w:ascii="Verdana" w:hAnsi="Verdana"/>
          <w:sz w:val="16"/>
          <w:szCs w:val="16"/>
        </w:rPr>
        <w:t>otal number of Vi</w:t>
      </w:r>
      <w:r w:rsidRPr="00F239BF">
        <w:rPr>
          <w:rFonts w:ascii="Verdana" w:hAnsi="Verdana"/>
          <w:sz w:val="16"/>
          <w:szCs w:val="16"/>
        </w:rPr>
        <w:t>ct</w:t>
      </w:r>
      <w:r w:rsidR="00923720" w:rsidRPr="00F239BF">
        <w:rPr>
          <w:rFonts w:ascii="Verdana" w:hAnsi="Verdana"/>
          <w:sz w:val="16"/>
          <w:szCs w:val="16"/>
        </w:rPr>
        <w:t>ory Poi</w:t>
      </w:r>
      <w:r w:rsidR="0040329B" w:rsidRPr="00F239BF">
        <w:rPr>
          <w:rFonts w:ascii="Verdana" w:hAnsi="Verdana"/>
          <w:sz w:val="16"/>
          <w:szCs w:val="16"/>
        </w:rPr>
        <w:t>nt</w:t>
      </w:r>
      <w:r w:rsidR="00923720" w:rsidRPr="00F239BF">
        <w:rPr>
          <w:rFonts w:ascii="Verdana" w:hAnsi="Verdana"/>
          <w:sz w:val="16"/>
          <w:szCs w:val="16"/>
        </w:rPr>
        <w:t>s curren</w:t>
      </w:r>
      <w:r w:rsidR="0040329B" w:rsidRPr="00F239BF">
        <w:rPr>
          <w:rFonts w:ascii="Verdana" w:hAnsi="Verdana"/>
          <w:sz w:val="16"/>
          <w:szCs w:val="16"/>
        </w:rPr>
        <w:t>t</w:t>
      </w:r>
      <w:r w:rsidR="00923720" w:rsidRPr="00F239BF">
        <w:rPr>
          <w:rFonts w:ascii="Verdana" w:hAnsi="Verdana"/>
          <w:sz w:val="16"/>
          <w:szCs w:val="16"/>
        </w:rPr>
        <w:t xml:space="preserve">ly </w:t>
      </w:r>
      <w:r w:rsidR="0040329B" w:rsidRPr="00F239BF">
        <w:rPr>
          <w:rFonts w:ascii="Verdana" w:hAnsi="Verdana"/>
          <w:sz w:val="16"/>
          <w:szCs w:val="16"/>
        </w:rPr>
        <w:t>pos</w:t>
      </w:r>
      <w:r w:rsidR="00923720" w:rsidRPr="00F239BF">
        <w:rPr>
          <w:rFonts w:ascii="Verdana" w:hAnsi="Verdana"/>
          <w:sz w:val="16"/>
          <w:szCs w:val="16"/>
        </w:rPr>
        <w:t>s</w:t>
      </w:r>
      <w:r w:rsidR="00FC3D59" w:rsidRPr="00F239BF">
        <w:rPr>
          <w:rFonts w:ascii="Verdana" w:hAnsi="Verdana"/>
          <w:sz w:val="16"/>
          <w:szCs w:val="16"/>
        </w:rPr>
        <w:t>ess</w:t>
      </w:r>
      <w:r w:rsidR="00923720" w:rsidRPr="00F239BF">
        <w:rPr>
          <w:rFonts w:ascii="Verdana" w:hAnsi="Verdana"/>
          <w:sz w:val="16"/>
          <w:szCs w:val="16"/>
        </w:rPr>
        <w:t xml:space="preserve">ed in fortress hexes by the Prussian </w:t>
      </w:r>
      <w:r w:rsidR="00923720" w:rsidRPr="00F239BF">
        <w:rPr>
          <w:rFonts w:ascii="Verdana" w:hAnsi="Verdana"/>
          <w:sz w:val="16"/>
          <w:szCs w:val="16"/>
        </w:rPr>
        <w:lastRenderedPageBreak/>
        <w:t>player (and his allies) and the Aus</w:t>
      </w:r>
      <w:r w:rsidR="00FC3D59" w:rsidRPr="00F239BF">
        <w:rPr>
          <w:rFonts w:ascii="Verdana" w:hAnsi="Verdana"/>
          <w:sz w:val="16"/>
          <w:szCs w:val="16"/>
        </w:rPr>
        <w:t>t</w:t>
      </w:r>
      <w:r w:rsidR="00923720" w:rsidRPr="00F239BF">
        <w:rPr>
          <w:rFonts w:ascii="Verdana" w:hAnsi="Verdana"/>
          <w:sz w:val="16"/>
          <w:szCs w:val="16"/>
        </w:rPr>
        <w:t xml:space="preserve">rian player (and his allies). In order </w:t>
      </w:r>
      <w:r w:rsidR="0045106C" w:rsidRPr="00F239BF">
        <w:rPr>
          <w:rFonts w:ascii="Verdana" w:hAnsi="Verdana"/>
          <w:sz w:val="16"/>
          <w:szCs w:val="16"/>
        </w:rPr>
        <w:t>to</w:t>
      </w:r>
      <w:r w:rsidR="00923720" w:rsidRPr="00F239BF">
        <w:rPr>
          <w:rFonts w:ascii="Verdana" w:hAnsi="Verdana"/>
          <w:sz w:val="16"/>
          <w:szCs w:val="16"/>
        </w:rPr>
        <w:t xml:space="preserve"> </w:t>
      </w:r>
      <w:r w:rsidR="00FC3D59" w:rsidRPr="00F239BF">
        <w:rPr>
          <w:rFonts w:ascii="Verdana" w:hAnsi="Verdana"/>
          <w:sz w:val="16"/>
          <w:szCs w:val="16"/>
        </w:rPr>
        <w:t>receive</w:t>
      </w:r>
      <w:r w:rsidR="00923720" w:rsidRPr="00F239BF">
        <w:rPr>
          <w:rFonts w:ascii="Verdana" w:hAnsi="Verdana"/>
          <w:sz w:val="16"/>
          <w:szCs w:val="16"/>
        </w:rPr>
        <w:t xml:space="preserve"> Victory Points for a </w:t>
      </w:r>
      <w:r w:rsidR="00FC3D59" w:rsidRPr="00F239BF">
        <w:rPr>
          <w:rFonts w:ascii="Verdana" w:hAnsi="Verdana"/>
          <w:sz w:val="16"/>
          <w:szCs w:val="16"/>
        </w:rPr>
        <w:t>fortress, it</w:t>
      </w:r>
      <w:r w:rsidR="00923720" w:rsidRPr="00F239BF">
        <w:rPr>
          <w:rFonts w:ascii="Verdana" w:hAnsi="Verdana"/>
          <w:sz w:val="16"/>
          <w:szCs w:val="16"/>
        </w:rPr>
        <w:t xml:space="preserve"> must be occupied by a</w:t>
      </w:r>
      <w:r w:rsidR="00FC3D59" w:rsidRPr="00F239BF">
        <w:rPr>
          <w:rFonts w:ascii="Verdana" w:hAnsi="Verdana"/>
          <w:sz w:val="16"/>
          <w:szCs w:val="16"/>
        </w:rPr>
        <w:t>t</w:t>
      </w:r>
      <w:r w:rsidR="00923720" w:rsidRPr="00F239BF">
        <w:rPr>
          <w:rFonts w:ascii="Verdana" w:hAnsi="Verdana"/>
          <w:sz w:val="16"/>
          <w:szCs w:val="16"/>
        </w:rPr>
        <w:t xml:space="preserve"> least one SP of a friendly nation.</w:t>
      </w:r>
    </w:p>
    <w:p w:rsidR="00FC3D59" w:rsidRPr="00F239BF" w:rsidRDefault="00FC3D59"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 xml:space="preserve">2) Compare these totals. If one side's </w:t>
      </w:r>
      <w:r w:rsidR="00FC3D59" w:rsidRPr="00F239BF">
        <w:rPr>
          <w:rFonts w:ascii="Verdana" w:hAnsi="Verdana"/>
          <w:sz w:val="16"/>
          <w:szCs w:val="16"/>
        </w:rPr>
        <w:t>t</w:t>
      </w:r>
      <w:r w:rsidRPr="00F239BF">
        <w:rPr>
          <w:rFonts w:ascii="Verdana" w:hAnsi="Verdana"/>
          <w:sz w:val="16"/>
          <w:szCs w:val="16"/>
        </w:rPr>
        <w:t>otal exceeds the other by MOR</w:t>
      </w:r>
      <w:r w:rsidR="00FC3D59" w:rsidRPr="00F239BF">
        <w:rPr>
          <w:rFonts w:ascii="Verdana" w:hAnsi="Verdana"/>
          <w:sz w:val="16"/>
          <w:szCs w:val="16"/>
        </w:rPr>
        <w:t>E THAN 200%</w:t>
      </w:r>
      <w:r w:rsidRPr="00F239BF">
        <w:rPr>
          <w:rFonts w:ascii="Verdana" w:hAnsi="Verdana"/>
          <w:sz w:val="16"/>
          <w:szCs w:val="16"/>
        </w:rPr>
        <w:t>, proceed immedia</w:t>
      </w:r>
      <w:r w:rsidR="00FC3D59" w:rsidRPr="00F239BF">
        <w:rPr>
          <w:rFonts w:ascii="Verdana" w:hAnsi="Verdana"/>
          <w:sz w:val="16"/>
          <w:szCs w:val="16"/>
        </w:rPr>
        <w:t>t</w:t>
      </w:r>
      <w:r w:rsidRPr="00F239BF">
        <w:rPr>
          <w:rFonts w:ascii="Verdana" w:hAnsi="Verdana"/>
          <w:sz w:val="16"/>
          <w:szCs w:val="16"/>
        </w:rPr>
        <w:t>ely to Step 3. O</w:t>
      </w:r>
      <w:r w:rsidR="00FC3D59" w:rsidRPr="00F239BF">
        <w:rPr>
          <w:rFonts w:ascii="Verdana" w:hAnsi="Verdana"/>
          <w:sz w:val="16"/>
          <w:szCs w:val="16"/>
        </w:rPr>
        <w:t>t</w:t>
      </w:r>
      <w:r w:rsidRPr="00F239BF">
        <w:rPr>
          <w:rFonts w:ascii="Verdana" w:hAnsi="Verdana"/>
          <w:sz w:val="16"/>
          <w:szCs w:val="16"/>
        </w:rPr>
        <w:t xml:space="preserve">herwise, the Campaign Game continues and neither player is yet victorious. EXAMPLE: If the Prussian player has 90 Victory Points and </w:t>
      </w:r>
      <w:r w:rsidR="00FC3D59" w:rsidRPr="00F239BF">
        <w:rPr>
          <w:rFonts w:ascii="Verdana" w:hAnsi="Verdana"/>
          <w:sz w:val="16"/>
          <w:szCs w:val="16"/>
        </w:rPr>
        <w:t>t</w:t>
      </w:r>
      <w:r w:rsidRPr="00F239BF">
        <w:rPr>
          <w:rFonts w:ascii="Verdana" w:hAnsi="Verdana"/>
          <w:sz w:val="16"/>
          <w:szCs w:val="16"/>
        </w:rPr>
        <w:t xml:space="preserve">he Austrian 40, proceed to Step </w:t>
      </w:r>
      <w:r w:rsidR="00FC3D59" w:rsidRPr="00F239BF">
        <w:rPr>
          <w:rFonts w:ascii="Verdana" w:hAnsi="Verdana"/>
          <w:sz w:val="16"/>
          <w:szCs w:val="16"/>
        </w:rPr>
        <w:t xml:space="preserve">3 </w:t>
      </w:r>
      <w:r w:rsidRPr="00F239BF">
        <w:rPr>
          <w:rFonts w:ascii="Verdana" w:hAnsi="Verdana"/>
          <w:sz w:val="16"/>
          <w:szCs w:val="16"/>
        </w:rPr>
        <w:t>-</w:t>
      </w:r>
      <w:r w:rsidR="00FC3D59" w:rsidRPr="00F239BF">
        <w:rPr>
          <w:rFonts w:ascii="Verdana" w:hAnsi="Verdana"/>
          <w:sz w:val="16"/>
          <w:szCs w:val="16"/>
        </w:rPr>
        <w:t xml:space="preserve"> </w:t>
      </w:r>
      <w:r w:rsidRPr="00F239BF">
        <w:rPr>
          <w:rFonts w:ascii="Verdana" w:hAnsi="Verdana"/>
          <w:sz w:val="16"/>
          <w:szCs w:val="16"/>
        </w:rPr>
        <w:t>the Prussian player m</w:t>
      </w:r>
      <w:r w:rsidR="00FC3D59" w:rsidRPr="00F239BF">
        <w:rPr>
          <w:rFonts w:ascii="Verdana" w:hAnsi="Verdana"/>
          <w:sz w:val="16"/>
          <w:szCs w:val="16"/>
        </w:rPr>
        <w:t>a</w:t>
      </w:r>
      <w:r w:rsidRPr="00F239BF">
        <w:rPr>
          <w:rFonts w:ascii="Verdana" w:hAnsi="Verdana"/>
          <w:sz w:val="16"/>
          <w:szCs w:val="16"/>
        </w:rPr>
        <w:t>y have a chance at victory. However, if the</w:t>
      </w:r>
      <w:r w:rsidR="00FC3D59" w:rsidRPr="00F239BF">
        <w:rPr>
          <w:rFonts w:ascii="Verdana" w:hAnsi="Verdana"/>
          <w:sz w:val="16"/>
          <w:szCs w:val="16"/>
        </w:rPr>
        <w:t xml:space="preserve"> Pruss</w:t>
      </w:r>
      <w:r w:rsidRPr="00F239BF">
        <w:rPr>
          <w:rFonts w:ascii="Verdana" w:hAnsi="Verdana"/>
          <w:sz w:val="16"/>
          <w:szCs w:val="16"/>
        </w:rPr>
        <w:t>ian player had 90 Victory Points and the Austrian 4</w:t>
      </w:r>
      <w:r w:rsidR="00FC3D59" w:rsidRPr="00F239BF">
        <w:rPr>
          <w:rFonts w:ascii="Verdana" w:hAnsi="Verdana"/>
          <w:sz w:val="16"/>
          <w:szCs w:val="16"/>
        </w:rPr>
        <w:t>5</w:t>
      </w:r>
      <w:r w:rsidRPr="00F239BF">
        <w:rPr>
          <w:rFonts w:ascii="Verdana" w:hAnsi="Verdana"/>
          <w:sz w:val="16"/>
          <w:szCs w:val="16"/>
        </w:rPr>
        <w:t>,</w:t>
      </w:r>
      <w:r w:rsidR="00FC3D59" w:rsidRPr="00F239BF">
        <w:rPr>
          <w:rFonts w:ascii="Verdana" w:hAnsi="Verdana"/>
          <w:sz w:val="16"/>
          <w:szCs w:val="16"/>
        </w:rPr>
        <w:t xml:space="preserve"> </w:t>
      </w:r>
      <w:r w:rsidRPr="00F239BF">
        <w:rPr>
          <w:rFonts w:ascii="Verdana" w:hAnsi="Verdana"/>
          <w:sz w:val="16"/>
          <w:szCs w:val="16"/>
        </w:rPr>
        <w:t>the war would continue with no victor as of ye</w:t>
      </w:r>
      <w:r w:rsidR="00FC3D59" w:rsidRPr="00F239BF">
        <w:rPr>
          <w:rFonts w:ascii="Verdana" w:hAnsi="Verdana"/>
          <w:sz w:val="16"/>
          <w:szCs w:val="16"/>
        </w:rPr>
        <w:t>t</w:t>
      </w:r>
      <w:r w:rsidRPr="00F239BF">
        <w:rPr>
          <w:rFonts w:ascii="Verdana" w:hAnsi="Verdana"/>
          <w:sz w:val="16"/>
          <w:szCs w:val="16"/>
        </w:rPr>
        <w:t>. (</w:t>
      </w:r>
      <w:r w:rsidRPr="00F239BF">
        <w:rPr>
          <w:rFonts w:ascii="Verdana" w:hAnsi="Verdana"/>
          <w:i/>
          <w:sz w:val="16"/>
          <w:szCs w:val="16"/>
        </w:rPr>
        <w:t>No</w:t>
      </w:r>
      <w:r w:rsidR="00FC3D59" w:rsidRPr="00F239BF">
        <w:rPr>
          <w:rFonts w:ascii="Verdana" w:hAnsi="Verdana"/>
          <w:i/>
          <w:sz w:val="16"/>
          <w:szCs w:val="16"/>
        </w:rPr>
        <w:t>t</w:t>
      </w:r>
      <w:r w:rsidRPr="00F239BF">
        <w:rPr>
          <w:rFonts w:ascii="Verdana" w:hAnsi="Verdana"/>
          <w:i/>
          <w:sz w:val="16"/>
          <w:szCs w:val="16"/>
        </w:rPr>
        <w:t>e:</w:t>
      </w:r>
      <w:r w:rsidRPr="00F239BF">
        <w:rPr>
          <w:rFonts w:ascii="Verdana" w:hAnsi="Verdana"/>
          <w:sz w:val="16"/>
          <w:szCs w:val="16"/>
        </w:rPr>
        <w:t xml:space="preserve"> Neutral country fortress hexes </w:t>
      </w:r>
      <w:r w:rsidR="00EB08B7" w:rsidRPr="00F239BF">
        <w:rPr>
          <w:rFonts w:ascii="Verdana" w:hAnsi="Verdana"/>
          <w:sz w:val="16"/>
          <w:szCs w:val="16"/>
        </w:rPr>
        <w:t>are</w:t>
      </w:r>
      <w:r w:rsidR="00FC3D59" w:rsidRPr="00F239BF">
        <w:rPr>
          <w:rFonts w:ascii="Verdana" w:hAnsi="Verdana"/>
          <w:sz w:val="16"/>
          <w:szCs w:val="16"/>
        </w:rPr>
        <w:t xml:space="preserve"> never taken into ac</w:t>
      </w:r>
      <w:r w:rsidRPr="00F239BF">
        <w:rPr>
          <w:rFonts w:ascii="Verdana" w:hAnsi="Verdana"/>
          <w:sz w:val="16"/>
          <w:szCs w:val="16"/>
        </w:rPr>
        <w:t>coun</w:t>
      </w:r>
      <w:r w:rsidR="00FC3D59" w:rsidRPr="00F239BF">
        <w:rPr>
          <w:rFonts w:ascii="Verdana" w:hAnsi="Verdana"/>
          <w:sz w:val="16"/>
          <w:szCs w:val="16"/>
        </w:rPr>
        <w:t>t</w:t>
      </w:r>
      <w:r w:rsidRPr="00F239BF">
        <w:rPr>
          <w:rFonts w:ascii="Verdana" w:hAnsi="Verdana"/>
          <w:sz w:val="16"/>
          <w:szCs w:val="16"/>
        </w:rPr>
        <w:t>.)</w:t>
      </w:r>
    </w:p>
    <w:p w:rsidR="00FC3D59" w:rsidRPr="00F239BF" w:rsidRDefault="00FC3D59"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3) If one side possesses more than 200% in Vic</w:t>
      </w:r>
      <w:r w:rsidRPr="00F239BF">
        <w:rPr>
          <w:rFonts w:ascii="Verdana" w:hAnsi="Verdana"/>
          <w:sz w:val="16"/>
          <w:szCs w:val="16"/>
        </w:rPr>
        <w:softHyphen/>
        <w:t>tory Poin</w:t>
      </w:r>
      <w:r w:rsidR="00FC3D59" w:rsidRPr="00F239BF">
        <w:rPr>
          <w:rFonts w:ascii="Verdana" w:hAnsi="Verdana"/>
          <w:sz w:val="16"/>
          <w:szCs w:val="16"/>
        </w:rPr>
        <w:t>t</w:t>
      </w:r>
      <w:r w:rsidRPr="00F239BF">
        <w:rPr>
          <w:rFonts w:ascii="Verdana" w:hAnsi="Verdana"/>
          <w:sz w:val="16"/>
          <w:szCs w:val="16"/>
        </w:rPr>
        <w:t xml:space="preserve">s than the other, it automatically wins </w:t>
      </w:r>
      <w:r w:rsidR="00FC3D59" w:rsidRPr="00F239BF">
        <w:rPr>
          <w:rFonts w:ascii="Verdana" w:hAnsi="Verdana"/>
          <w:sz w:val="16"/>
          <w:szCs w:val="16"/>
        </w:rPr>
        <w:t>t</w:t>
      </w:r>
      <w:r w:rsidRPr="00F239BF">
        <w:rPr>
          <w:rFonts w:ascii="Verdana" w:hAnsi="Verdana"/>
          <w:sz w:val="16"/>
          <w:szCs w:val="16"/>
        </w:rPr>
        <w:t>he game if it curren</w:t>
      </w:r>
      <w:r w:rsidR="00FC3D59" w:rsidRPr="00F239BF">
        <w:rPr>
          <w:rFonts w:ascii="Verdana" w:hAnsi="Verdana"/>
          <w:sz w:val="16"/>
          <w:szCs w:val="16"/>
        </w:rPr>
        <w:t>t</w:t>
      </w:r>
      <w:r w:rsidRPr="00F239BF">
        <w:rPr>
          <w:rFonts w:ascii="Verdana" w:hAnsi="Verdana"/>
          <w:sz w:val="16"/>
          <w:szCs w:val="16"/>
        </w:rPr>
        <w:t xml:space="preserve">ly possesses </w:t>
      </w:r>
      <w:r w:rsidRPr="00F239BF">
        <w:rPr>
          <w:rFonts w:ascii="Verdana" w:hAnsi="Verdana"/>
          <w:i/>
          <w:sz w:val="16"/>
          <w:szCs w:val="16"/>
        </w:rPr>
        <w:t>four of the f</w:t>
      </w:r>
      <w:r w:rsidR="00FC3D59" w:rsidRPr="00F239BF">
        <w:rPr>
          <w:rFonts w:ascii="Verdana" w:hAnsi="Verdana"/>
          <w:i/>
          <w:sz w:val="16"/>
          <w:szCs w:val="16"/>
        </w:rPr>
        <w:t>o</w:t>
      </w:r>
      <w:r w:rsidRPr="00F239BF">
        <w:rPr>
          <w:rFonts w:ascii="Verdana" w:hAnsi="Verdana"/>
          <w:i/>
          <w:sz w:val="16"/>
          <w:szCs w:val="16"/>
        </w:rPr>
        <w:t>llow</w:t>
      </w:r>
      <w:r w:rsidR="00FC3D59" w:rsidRPr="00F239BF">
        <w:rPr>
          <w:rFonts w:ascii="Verdana" w:hAnsi="Verdana"/>
          <w:i/>
          <w:sz w:val="16"/>
          <w:szCs w:val="16"/>
        </w:rPr>
        <w:t>ing fiv</w:t>
      </w:r>
      <w:r w:rsidRPr="00F239BF">
        <w:rPr>
          <w:rFonts w:ascii="Verdana" w:hAnsi="Verdana"/>
          <w:i/>
          <w:sz w:val="16"/>
          <w:szCs w:val="16"/>
        </w:rPr>
        <w:t>e f</w:t>
      </w:r>
      <w:r w:rsidR="00FC3D59" w:rsidRPr="00F239BF">
        <w:rPr>
          <w:rFonts w:ascii="Verdana" w:hAnsi="Verdana"/>
          <w:i/>
          <w:sz w:val="16"/>
          <w:szCs w:val="16"/>
        </w:rPr>
        <w:t>o</w:t>
      </w:r>
      <w:r w:rsidRPr="00F239BF">
        <w:rPr>
          <w:rFonts w:ascii="Verdana" w:hAnsi="Verdana"/>
          <w:i/>
          <w:sz w:val="16"/>
          <w:szCs w:val="16"/>
        </w:rPr>
        <w:t>r</w:t>
      </w:r>
      <w:r w:rsidR="00FC3D59" w:rsidRPr="00F239BF">
        <w:rPr>
          <w:rFonts w:ascii="Verdana" w:hAnsi="Verdana"/>
          <w:i/>
          <w:sz w:val="16"/>
          <w:szCs w:val="16"/>
        </w:rPr>
        <w:t>t</w:t>
      </w:r>
      <w:r w:rsidRPr="00F239BF">
        <w:rPr>
          <w:rFonts w:ascii="Verdana" w:hAnsi="Verdana"/>
          <w:i/>
          <w:sz w:val="16"/>
          <w:szCs w:val="16"/>
        </w:rPr>
        <w:t>resse</w:t>
      </w:r>
      <w:r w:rsidR="00FC3D59" w:rsidRPr="00F239BF">
        <w:rPr>
          <w:rFonts w:ascii="Verdana" w:hAnsi="Verdana"/>
          <w:i/>
          <w:sz w:val="16"/>
          <w:szCs w:val="16"/>
        </w:rPr>
        <w:t>s:</w:t>
      </w:r>
      <w:r w:rsidRPr="00F239BF">
        <w:rPr>
          <w:rFonts w:ascii="Verdana" w:hAnsi="Verdana"/>
          <w:i/>
          <w:sz w:val="16"/>
          <w:szCs w:val="16"/>
        </w:rPr>
        <w:t xml:space="preserve"> </w:t>
      </w:r>
      <w:r w:rsidR="00FC3D59" w:rsidRPr="00F239BF">
        <w:rPr>
          <w:rFonts w:ascii="Verdana" w:hAnsi="Verdana"/>
          <w:sz w:val="16"/>
          <w:szCs w:val="16"/>
        </w:rPr>
        <w:t>B</w:t>
      </w:r>
      <w:r w:rsidRPr="00F239BF">
        <w:rPr>
          <w:rFonts w:ascii="Verdana" w:hAnsi="Verdana"/>
          <w:sz w:val="16"/>
          <w:szCs w:val="16"/>
        </w:rPr>
        <w:t>reslau, Prague, Vienna, Magde</w:t>
      </w:r>
      <w:r w:rsidRPr="00F239BF">
        <w:rPr>
          <w:rFonts w:ascii="Verdana" w:hAnsi="Verdana"/>
          <w:sz w:val="16"/>
          <w:szCs w:val="16"/>
        </w:rPr>
        <w:softHyphen/>
        <w:t>burg and Dre</w:t>
      </w:r>
      <w:r w:rsidR="00FC3D59" w:rsidRPr="00F239BF">
        <w:rPr>
          <w:rFonts w:ascii="Verdana" w:hAnsi="Verdana"/>
          <w:sz w:val="16"/>
          <w:szCs w:val="16"/>
        </w:rPr>
        <w:t>s</w:t>
      </w:r>
      <w:r w:rsidRPr="00F239BF">
        <w:rPr>
          <w:rFonts w:ascii="Verdana" w:hAnsi="Verdana"/>
          <w:sz w:val="16"/>
          <w:szCs w:val="16"/>
        </w:rPr>
        <w:t>d</w:t>
      </w:r>
      <w:r w:rsidR="00FC3D59" w:rsidRPr="00F239BF">
        <w:rPr>
          <w:rFonts w:ascii="Verdana" w:hAnsi="Verdana"/>
          <w:sz w:val="16"/>
          <w:szCs w:val="16"/>
        </w:rPr>
        <w:t>e</w:t>
      </w:r>
      <w:r w:rsidRPr="00F239BF">
        <w:rPr>
          <w:rFonts w:ascii="Verdana" w:hAnsi="Verdana"/>
          <w:sz w:val="16"/>
          <w:szCs w:val="16"/>
        </w:rPr>
        <w:t>n. O</w:t>
      </w:r>
      <w:r w:rsidR="00FC3D59" w:rsidRPr="00F239BF">
        <w:rPr>
          <w:rFonts w:ascii="Verdana" w:hAnsi="Verdana"/>
          <w:sz w:val="16"/>
          <w:szCs w:val="16"/>
        </w:rPr>
        <w:t>t</w:t>
      </w:r>
      <w:r w:rsidRPr="00F239BF">
        <w:rPr>
          <w:rFonts w:ascii="Verdana" w:hAnsi="Verdana"/>
          <w:sz w:val="16"/>
          <w:szCs w:val="16"/>
        </w:rPr>
        <w:t>herwise</w:t>
      </w:r>
      <w:r w:rsidR="00FC3D59" w:rsidRPr="00F239BF">
        <w:rPr>
          <w:rFonts w:ascii="Verdana" w:hAnsi="Verdana"/>
          <w:sz w:val="16"/>
          <w:szCs w:val="16"/>
        </w:rPr>
        <w:t>,</w:t>
      </w:r>
      <w:r w:rsidRPr="00F239BF">
        <w:rPr>
          <w:rFonts w:ascii="Verdana" w:hAnsi="Verdana"/>
          <w:sz w:val="16"/>
          <w:szCs w:val="16"/>
        </w:rPr>
        <w:t xml:space="preserve"> the war continues with no victor as of yet.</w:t>
      </w:r>
    </w:p>
    <w:p w:rsidR="00923720" w:rsidRPr="00F239BF" w:rsidRDefault="00923720"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jc w:val="both"/>
        <w:rPr>
          <w:rFonts w:ascii="Verdana" w:hAnsi="Verdana"/>
          <w:b/>
          <w:sz w:val="16"/>
          <w:szCs w:val="16"/>
        </w:rPr>
      </w:pPr>
      <w:r w:rsidRPr="00F239BF">
        <w:rPr>
          <w:rFonts w:ascii="Verdana" w:hAnsi="Verdana"/>
          <w:b/>
          <w:sz w:val="16"/>
          <w:szCs w:val="16"/>
        </w:rPr>
        <w:t xml:space="preserve">1763: THE LIGHTS GO </w:t>
      </w:r>
      <w:r w:rsidR="00FC3D59" w:rsidRPr="00F239BF">
        <w:rPr>
          <w:rFonts w:ascii="Verdana" w:hAnsi="Verdana"/>
          <w:b/>
          <w:sz w:val="16"/>
          <w:szCs w:val="16"/>
        </w:rPr>
        <w:t>B</w:t>
      </w:r>
      <w:r w:rsidRPr="00F239BF">
        <w:rPr>
          <w:rFonts w:ascii="Verdana" w:hAnsi="Verdana"/>
          <w:b/>
          <w:sz w:val="16"/>
          <w:szCs w:val="16"/>
        </w:rPr>
        <w:t>ACK ON</w:t>
      </w:r>
    </w:p>
    <w:p w:rsidR="00FC3D59" w:rsidRPr="00F239BF" w:rsidRDefault="00FC3D59"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If, at the end of the 1762 campaign there is still no victor in the con</w:t>
      </w:r>
      <w:r w:rsidR="00FC3D59" w:rsidRPr="00F239BF">
        <w:rPr>
          <w:rFonts w:ascii="Verdana" w:hAnsi="Verdana"/>
          <w:sz w:val="16"/>
          <w:szCs w:val="16"/>
        </w:rPr>
        <w:t>fli</w:t>
      </w:r>
      <w:r w:rsidRPr="00F239BF">
        <w:rPr>
          <w:rFonts w:ascii="Verdana" w:hAnsi="Verdana"/>
          <w:sz w:val="16"/>
          <w:szCs w:val="16"/>
        </w:rPr>
        <w:t>ct</w:t>
      </w:r>
      <w:r w:rsidR="00FC3D59" w:rsidRPr="00F239BF">
        <w:rPr>
          <w:rFonts w:ascii="Verdana" w:hAnsi="Verdana"/>
          <w:sz w:val="16"/>
          <w:szCs w:val="16"/>
        </w:rPr>
        <w:t>,</w:t>
      </w:r>
      <w:r w:rsidRPr="00F239BF">
        <w:rPr>
          <w:rFonts w:ascii="Verdana" w:hAnsi="Verdana"/>
          <w:sz w:val="16"/>
          <w:szCs w:val="16"/>
        </w:rPr>
        <w:t xml:space="preserve"> the war automatically ends. In this instance, </w:t>
      </w:r>
      <w:r w:rsidR="00FC3D59" w:rsidRPr="00F239BF">
        <w:rPr>
          <w:rFonts w:ascii="Verdana" w:hAnsi="Verdana"/>
          <w:sz w:val="16"/>
          <w:szCs w:val="16"/>
        </w:rPr>
        <w:t>t</w:t>
      </w:r>
      <w:r w:rsidRPr="00F239BF">
        <w:rPr>
          <w:rFonts w:ascii="Verdana" w:hAnsi="Verdana"/>
          <w:sz w:val="16"/>
          <w:szCs w:val="16"/>
        </w:rPr>
        <w:t>here is no decisive winner in the war</w:t>
      </w:r>
      <w:r w:rsidR="00FC3D59" w:rsidRPr="00F239BF">
        <w:rPr>
          <w:rFonts w:ascii="Verdana" w:hAnsi="Verdana"/>
          <w:sz w:val="16"/>
          <w:szCs w:val="16"/>
        </w:rPr>
        <w:t>,</w:t>
      </w:r>
      <w:r w:rsidRPr="00F239BF">
        <w:rPr>
          <w:rFonts w:ascii="Verdana" w:hAnsi="Verdana"/>
          <w:sz w:val="16"/>
          <w:szCs w:val="16"/>
        </w:rPr>
        <w:t xml:space="preserve"> but if players care </w:t>
      </w:r>
      <w:r w:rsidR="00FC3D59" w:rsidRPr="00F239BF">
        <w:rPr>
          <w:rFonts w:ascii="Verdana" w:hAnsi="Verdana"/>
          <w:sz w:val="16"/>
          <w:szCs w:val="16"/>
        </w:rPr>
        <w:t>to calculate a vict</w:t>
      </w:r>
      <w:r w:rsidRPr="00F239BF">
        <w:rPr>
          <w:rFonts w:ascii="Verdana" w:hAnsi="Verdana"/>
          <w:sz w:val="16"/>
          <w:szCs w:val="16"/>
        </w:rPr>
        <w:t>or</w:t>
      </w:r>
      <w:r w:rsidR="00FC3D59" w:rsidRPr="00F239BF">
        <w:rPr>
          <w:rFonts w:ascii="Verdana" w:hAnsi="Verdana"/>
          <w:sz w:val="16"/>
          <w:szCs w:val="16"/>
        </w:rPr>
        <w:t xml:space="preserve"> </w:t>
      </w:r>
      <w:r w:rsidRPr="00F239BF">
        <w:rPr>
          <w:rFonts w:ascii="Verdana" w:hAnsi="Verdana"/>
          <w:sz w:val="16"/>
          <w:szCs w:val="16"/>
        </w:rPr>
        <w:t>-</w:t>
      </w:r>
      <w:r w:rsidR="00FC3D59" w:rsidRPr="00F239BF">
        <w:rPr>
          <w:rFonts w:ascii="Verdana" w:hAnsi="Verdana"/>
          <w:sz w:val="16"/>
          <w:szCs w:val="16"/>
        </w:rPr>
        <w:t xml:space="preserve"> </w:t>
      </w:r>
      <w:r w:rsidRPr="00F239BF">
        <w:rPr>
          <w:rFonts w:ascii="Verdana" w:hAnsi="Verdana"/>
          <w:sz w:val="16"/>
          <w:szCs w:val="16"/>
        </w:rPr>
        <w:t>a marginal one at best</w:t>
      </w:r>
      <w:r w:rsidR="00FC3D59" w:rsidRPr="00F239BF">
        <w:rPr>
          <w:rFonts w:ascii="Verdana" w:hAnsi="Verdana"/>
          <w:sz w:val="16"/>
          <w:szCs w:val="16"/>
        </w:rPr>
        <w:t xml:space="preserve"> </w:t>
      </w:r>
      <w:r w:rsidRPr="00F239BF">
        <w:rPr>
          <w:rFonts w:ascii="Verdana" w:hAnsi="Verdana"/>
          <w:sz w:val="16"/>
          <w:szCs w:val="16"/>
        </w:rPr>
        <w:t>-</w:t>
      </w:r>
      <w:r w:rsidR="00FC3D59" w:rsidRPr="00F239BF">
        <w:rPr>
          <w:rFonts w:ascii="Verdana" w:hAnsi="Verdana"/>
          <w:sz w:val="16"/>
          <w:szCs w:val="16"/>
        </w:rPr>
        <w:t xml:space="preserve"> </w:t>
      </w:r>
      <w:r w:rsidRPr="00F239BF">
        <w:rPr>
          <w:rFonts w:ascii="Verdana" w:hAnsi="Verdana"/>
          <w:sz w:val="16"/>
          <w:szCs w:val="16"/>
        </w:rPr>
        <w:t>adhere to the following pro</w:t>
      </w:r>
      <w:r w:rsidRPr="00F239BF">
        <w:rPr>
          <w:rFonts w:ascii="Verdana" w:hAnsi="Verdana"/>
          <w:sz w:val="16"/>
          <w:szCs w:val="16"/>
        </w:rPr>
        <w:softHyphen/>
        <w:t>cedure:</w:t>
      </w:r>
    </w:p>
    <w:p w:rsidR="00FC3D59" w:rsidRPr="00F239BF" w:rsidRDefault="00FC3D59" w:rsidP="00DE0FE7">
      <w:pPr>
        <w:spacing w:after="0" w:line="100" w:lineRule="exact"/>
        <w:ind w:firstLine="360"/>
        <w:jc w:val="both"/>
        <w:rPr>
          <w:rFonts w:ascii="Verdana" w:hAnsi="Verdana"/>
          <w:sz w:val="16"/>
          <w:szCs w:val="16"/>
        </w:rPr>
      </w:pPr>
    </w:p>
    <w:p w:rsidR="00923720" w:rsidRDefault="00FC3D59" w:rsidP="00C72B8D">
      <w:pPr>
        <w:spacing w:after="0" w:line="240" w:lineRule="auto"/>
        <w:ind w:firstLine="360"/>
        <w:jc w:val="both"/>
        <w:rPr>
          <w:rFonts w:ascii="Verdana" w:hAnsi="Verdana"/>
          <w:sz w:val="16"/>
          <w:szCs w:val="16"/>
        </w:rPr>
      </w:pPr>
      <w:r w:rsidRPr="00F239BF">
        <w:rPr>
          <w:rFonts w:ascii="Verdana" w:hAnsi="Verdana"/>
          <w:sz w:val="16"/>
          <w:szCs w:val="16"/>
        </w:rPr>
        <w:t>1</w:t>
      </w:r>
      <w:r w:rsidR="00923720" w:rsidRPr="00F239BF">
        <w:rPr>
          <w:rFonts w:ascii="Verdana" w:hAnsi="Verdana"/>
          <w:sz w:val="16"/>
          <w:szCs w:val="16"/>
        </w:rPr>
        <w:t>) The Pru</w:t>
      </w:r>
      <w:r w:rsidRPr="00F239BF">
        <w:rPr>
          <w:rFonts w:ascii="Verdana" w:hAnsi="Verdana"/>
          <w:sz w:val="16"/>
          <w:szCs w:val="16"/>
        </w:rPr>
        <w:t>ss</w:t>
      </w:r>
      <w:r w:rsidR="00923720" w:rsidRPr="00F239BF">
        <w:rPr>
          <w:rFonts w:ascii="Verdana" w:hAnsi="Verdana"/>
          <w:sz w:val="16"/>
          <w:szCs w:val="16"/>
        </w:rPr>
        <w:t>ia</w:t>
      </w:r>
      <w:r w:rsidRPr="00F239BF">
        <w:rPr>
          <w:rFonts w:ascii="Verdana" w:hAnsi="Verdana"/>
          <w:sz w:val="16"/>
          <w:szCs w:val="16"/>
        </w:rPr>
        <w:t>n player wins if he has more Vic</w:t>
      </w:r>
      <w:r w:rsidR="00923720" w:rsidRPr="00F239BF">
        <w:rPr>
          <w:rFonts w:ascii="Verdana" w:hAnsi="Verdana"/>
          <w:sz w:val="16"/>
          <w:szCs w:val="16"/>
        </w:rPr>
        <w:t>tory Points at this time than the Aus</w:t>
      </w:r>
      <w:r w:rsidRPr="00F239BF">
        <w:rPr>
          <w:rFonts w:ascii="Verdana" w:hAnsi="Verdana"/>
          <w:sz w:val="16"/>
          <w:szCs w:val="16"/>
        </w:rPr>
        <w:t>t</w:t>
      </w:r>
      <w:r w:rsidR="00923720" w:rsidRPr="00F239BF">
        <w:rPr>
          <w:rFonts w:ascii="Verdana" w:hAnsi="Verdana"/>
          <w:sz w:val="16"/>
          <w:szCs w:val="16"/>
        </w:rPr>
        <w:t>rian player AND ha</w:t>
      </w:r>
      <w:r w:rsidRPr="00F239BF">
        <w:rPr>
          <w:rFonts w:ascii="Verdana" w:hAnsi="Verdana"/>
          <w:sz w:val="16"/>
          <w:szCs w:val="16"/>
        </w:rPr>
        <w:t>s</w:t>
      </w:r>
      <w:r w:rsidR="00923720" w:rsidRPr="00F239BF">
        <w:rPr>
          <w:rFonts w:ascii="Verdana" w:hAnsi="Verdana"/>
          <w:sz w:val="16"/>
          <w:szCs w:val="16"/>
        </w:rPr>
        <w:t xml:space="preserve"> control of every fo</w:t>
      </w:r>
      <w:r w:rsidRPr="00F239BF">
        <w:rPr>
          <w:rFonts w:ascii="Verdana" w:hAnsi="Verdana"/>
          <w:sz w:val="16"/>
          <w:szCs w:val="16"/>
        </w:rPr>
        <w:t>rt</w:t>
      </w:r>
      <w:r w:rsidR="00923720" w:rsidRPr="00F239BF">
        <w:rPr>
          <w:rFonts w:ascii="Verdana" w:hAnsi="Verdana"/>
          <w:sz w:val="16"/>
          <w:szCs w:val="16"/>
        </w:rPr>
        <w:t xml:space="preserve">ress hex in </w:t>
      </w:r>
      <w:r w:rsidRPr="00F239BF">
        <w:rPr>
          <w:rFonts w:ascii="Verdana" w:hAnsi="Verdana"/>
          <w:sz w:val="16"/>
          <w:szCs w:val="16"/>
        </w:rPr>
        <w:t>Silesia</w:t>
      </w:r>
      <w:r w:rsidR="00923720" w:rsidRPr="00F239BF">
        <w:rPr>
          <w:rFonts w:ascii="Verdana" w:hAnsi="Verdana"/>
          <w:sz w:val="16"/>
          <w:szCs w:val="16"/>
        </w:rPr>
        <w:t>.</w:t>
      </w:r>
    </w:p>
    <w:p w:rsidR="00DE0FE7" w:rsidRPr="00F239BF" w:rsidRDefault="00DE0FE7" w:rsidP="00DE0FE7">
      <w:pPr>
        <w:spacing w:after="0" w:line="100" w:lineRule="exact"/>
        <w:ind w:firstLine="360"/>
        <w:jc w:val="both"/>
        <w:rPr>
          <w:rFonts w:ascii="Verdana" w:hAnsi="Verdana"/>
          <w:sz w:val="16"/>
          <w:szCs w:val="16"/>
        </w:rPr>
      </w:pPr>
    </w:p>
    <w:p w:rsidR="00923720" w:rsidRPr="00F239BF" w:rsidRDefault="00923720" w:rsidP="00C72B8D">
      <w:pPr>
        <w:spacing w:after="0" w:line="240" w:lineRule="auto"/>
        <w:ind w:firstLine="360"/>
        <w:jc w:val="both"/>
        <w:rPr>
          <w:rFonts w:ascii="Verdana" w:hAnsi="Verdana"/>
          <w:sz w:val="16"/>
          <w:szCs w:val="16"/>
        </w:rPr>
      </w:pPr>
      <w:r w:rsidRPr="00F239BF">
        <w:rPr>
          <w:rFonts w:ascii="Verdana" w:hAnsi="Verdana"/>
          <w:sz w:val="16"/>
          <w:szCs w:val="16"/>
        </w:rPr>
        <w:t>2) The Austrian player wins if he has more Vic</w:t>
      </w:r>
      <w:r w:rsidRPr="00F239BF">
        <w:rPr>
          <w:rFonts w:ascii="Verdana" w:hAnsi="Verdana"/>
          <w:sz w:val="16"/>
          <w:szCs w:val="16"/>
        </w:rPr>
        <w:softHyphen/>
        <w:t>tory Points a</w:t>
      </w:r>
      <w:r w:rsidR="00FC3D59" w:rsidRPr="00F239BF">
        <w:rPr>
          <w:rFonts w:ascii="Verdana" w:hAnsi="Verdana"/>
          <w:sz w:val="16"/>
          <w:szCs w:val="16"/>
        </w:rPr>
        <w:t>t</w:t>
      </w:r>
      <w:r w:rsidRPr="00F239BF">
        <w:rPr>
          <w:rFonts w:ascii="Verdana" w:hAnsi="Verdana"/>
          <w:sz w:val="16"/>
          <w:szCs w:val="16"/>
        </w:rPr>
        <w:t xml:space="preserve"> </w:t>
      </w:r>
      <w:r w:rsidR="00FC3D59" w:rsidRPr="00F239BF">
        <w:rPr>
          <w:rFonts w:ascii="Verdana" w:hAnsi="Verdana"/>
          <w:sz w:val="16"/>
          <w:szCs w:val="16"/>
        </w:rPr>
        <w:t>t</w:t>
      </w:r>
      <w:r w:rsidRPr="00F239BF">
        <w:rPr>
          <w:rFonts w:ascii="Verdana" w:hAnsi="Verdana"/>
          <w:sz w:val="16"/>
          <w:szCs w:val="16"/>
        </w:rPr>
        <w:t>his lime than the Prussian player AND has control of at least two fortress hexes in Silesia.</w:t>
      </w:r>
    </w:p>
    <w:p w:rsidR="00FC3D59" w:rsidRPr="00F239BF" w:rsidRDefault="00FC3D59" w:rsidP="00DE0FE7">
      <w:pPr>
        <w:spacing w:after="0" w:line="100" w:lineRule="exact"/>
        <w:ind w:firstLine="360"/>
        <w:jc w:val="both"/>
        <w:rPr>
          <w:rFonts w:ascii="Verdana" w:hAnsi="Verdana"/>
          <w:sz w:val="16"/>
          <w:szCs w:val="16"/>
        </w:rPr>
      </w:pPr>
    </w:p>
    <w:p w:rsidR="00106361" w:rsidRPr="00F239BF" w:rsidRDefault="00923720" w:rsidP="00C72B8D">
      <w:pPr>
        <w:spacing w:after="0" w:line="240" w:lineRule="auto"/>
        <w:ind w:firstLine="360"/>
        <w:jc w:val="both"/>
        <w:rPr>
          <w:rFonts w:ascii="Verdana" w:hAnsi="Verdana"/>
          <w:sz w:val="16"/>
          <w:szCs w:val="16"/>
        </w:rPr>
        <w:sectPr w:rsidR="00106361" w:rsidRPr="00F239BF" w:rsidSect="00F13169">
          <w:headerReference w:type="default" r:id="rId6"/>
          <w:footerReference w:type="default" r:id="rId7"/>
          <w:headerReference w:type="first" r:id="rId8"/>
          <w:pgSz w:w="12242" w:h="15842"/>
          <w:pgMar w:top="1440" w:right="1440" w:bottom="720" w:left="1440" w:header="720" w:footer="720" w:gutter="0"/>
          <w:cols w:num="2" w:space="720"/>
          <w:noEndnote/>
          <w:titlePg/>
          <w:docGrid w:linePitch="299"/>
        </w:sectPr>
      </w:pPr>
      <w:r w:rsidRPr="00F239BF">
        <w:rPr>
          <w:rFonts w:ascii="Verdana" w:hAnsi="Verdana"/>
          <w:sz w:val="16"/>
          <w:szCs w:val="16"/>
        </w:rPr>
        <w:t>3) If neither of the above Victory Conditions are fulfilled, then neither player wins and the game</w:t>
      </w:r>
      <w:r w:rsidR="00FC3D59" w:rsidRPr="00F239BF">
        <w:rPr>
          <w:rFonts w:ascii="Verdana" w:hAnsi="Verdana"/>
          <w:sz w:val="16"/>
          <w:szCs w:val="16"/>
        </w:rPr>
        <w:t xml:space="preserve"> </w:t>
      </w:r>
      <w:r w:rsidRPr="00F239BF">
        <w:rPr>
          <w:rFonts w:ascii="Verdana" w:hAnsi="Verdana"/>
          <w:sz w:val="16"/>
          <w:szCs w:val="16"/>
        </w:rPr>
        <w:t>must be declared a draw.</w:t>
      </w:r>
      <w:r w:rsidRPr="00F239BF">
        <w:rPr>
          <w:rFonts w:ascii="Verdana" w:hAnsi="Verdana"/>
          <w:sz w:val="16"/>
          <w:szCs w:val="16"/>
        </w:rPr>
        <w:tab/>
      </w:r>
      <w:r w:rsidR="00FC3D59" w:rsidRPr="00F239BF">
        <w:rPr>
          <w:rFonts w:ascii="Verdana" w:hAnsi="Verdana"/>
          <w:sz w:val="16"/>
          <w:szCs w:val="16"/>
        </w:rPr>
        <w:sym w:font="Wingdings 2" w:char="F0C2"/>
      </w:r>
    </w:p>
    <w:p w:rsidR="001F359C" w:rsidRDefault="001F359C" w:rsidP="00C72B8D">
      <w:pPr>
        <w:spacing w:after="0" w:line="240" w:lineRule="auto"/>
        <w:jc w:val="both"/>
        <w:rPr>
          <w:rFonts w:ascii="Verdana" w:hAnsi="Verdana"/>
          <w:sz w:val="16"/>
          <w:szCs w:val="16"/>
        </w:rPr>
      </w:pPr>
    </w:p>
    <w:p w:rsidR="007F75E4" w:rsidRPr="00F239BF" w:rsidRDefault="008B2279" w:rsidP="00C72B8D">
      <w:pPr>
        <w:spacing w:after="0" w:line="240" w:lineRule="auto"/>
        <w:jc w:val="both"/>
        <w:rPr>
          <w:rFonts w:ascii="Verdana" w:hAnsi="Verdana"/>
          <w:sz w:val="16"/>
          <w:szCs w:val="16"/>
        </w:rPr>
      </w:pPr>
      <w:r w:rsidRPr="002E76C9">
        <w:rPr>
          <w:rFonts w:ascii="Verdana" w:hAnsi="Verdana"/>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36.25pt">
            <v:imagedata r:id="rId9" o:title="Kunersdorf-1759"/>
          </v:shape>
        </w:pict>
      </w:r>
      <w:r w:rsidR="00776C08">
        <w:rPr>
          <w:rFonts w:ascii="Verdana" w:hAnsi="Verdana"/>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4"/>
        <w:gridCol w:w="1449"/>
        <w:gridCol w:w="1449"/>
        <w:gridCol w:w="1450"/>
        <w:gridCol w:w="1449"/>
        <w:gridCol w:w="1449"/>
        <w:gridCol w:w="1450"/>
      </w:tblGrid>
      <w:tr w:rsidR="007D2C58" w:rsidRPr="00F13169" w:rsidTr="007F75E4">
        <w:trPr>
          <w:cantSplit/>
          <w:trHeight w:val="288"/>
          <w:tblHeader/>
        </w:trPr>
        <w:tc>
          <w:tcPr>
            <w:tcW w:w="9360" w:type="dxa"/>
            <w:gridSpan w:val="7"/>
            <w:tcBorders>
              <w:top w:val="single" w:sz="12" w:space="0" w:color="auto"/>
              <w:left w:val="single" w:sz="12" w:space="0" w:color="auto"/>
              <w:bottom w:val="single" w:sz="12" w:space="0" w:color="auto"/>
              <w:right w:val="single" w:sz="12" w:space="0" w:color="auto"/>
            </w:tcBorders>
            <w:vAlign w:val="center"/>
          </w:tcPr>
          <w:p w:rsidR="007D2C58" w:rsidRPr="007D2C58" w:rsidRDefault="007D2C58" w:rsidP="007D2C58">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20"/>
                <w:szCs w:val="20"/>
              </w:rPr>
              <w:t>DIPLOMACY TABLE</w:t>
            </w:r>
          </w:p>
        </w:tc>
      </w:tr>
      <w:tr w:rsidR="00D058C5" w:rsidRPr="00F13169" w:rsidTr="007F75E4">
        <w:tc>
          <w:tcPr>
            <w:tcW w:w="664" w:type="dxa"/>
            <w:tcBorders>
              <w:top w:val="single" w:sz="12" w:space="0" w:color="auto"/>
              <w:left w:val="single" w:sz="12" w:space="0" w:color="auto"/>
              <w:bottom w:val="single" w:sz="12" w:space="0" w:color="auto"/>
              <w:right w:val="single" w:sz="12" w:space="0" w:color="auto"/>
            </w:tcBorders>
            <w:vAlign w:val="center"/>
          </w:tcPr>
          <w:p w:rsidR="00F239BF" w:rsidRPr="007D2C58" w:rsidRDefault="007D2C58" w:rsidP="00D8057F">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16"/>
                <w:szCs w:val="16"/>
              </w:rPr>
              <w:t>Die Roll</w:t>
            </w:r>
          </w:p>
        </w:tc>
        <w:tc>
          <w:tcPr>
            <w:tcW w:w="1449" w:type="dxa"/>
            <w:tcBorders>
              <w:top w:val="single" w:sz="12" w:space="0" w:color="auto"/>
              <w:left w:val="single" w:sz="12" w:space="0" w:color="auto"/>
              <w:bottom w:val="single" w:sz="12" w:space="0" w:color="auto"/>
            </w:tcBorders>
            <w:vAlign w:val="center"/>
          </w:tcPr>
          <w:p w:rsidR="00F239BF" w:rsidRPr="007D2C58" w:rsidRDefault="007D2C58" w:rsidP="007D2C58">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16"/>
                <w:szCs w:val="16"/>
              </w:rPr>
              <w:t>FRANCE</w:t>
            </w:r>
          </w:p>
        </w:tc>
        <w:tc>
          <w:tcPr>
            <w:tcW w:w="1449" w:type="dxa"/>
            <w:tcBorders>
              <w:top w:val="single" w:sz="12" w:space="0" w:color="auto"/>
              <w:bottom w:val="single" w:sz="12" w:space="0" w:color="auto"/>
            </w:tcBorders>
            <w:vAlign w:val="center"/>
          </w:tcPr>
          <w:p w:rsidR="00F239BF" w:rsidRPr="007D2C58" w:rsidRDefault="007D2C58" w:rsidP="007D2C58">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16"/>
                <w:szCs w:val="16"/>
              </w:rPr>
              <w:t>HANOVER</w:t>
            </w:r>
          </w:p>
        </w:tc>
        <w:tc>
          <w:tcPr>
            <w:tcW w:w="1450" w:type="dxa"/>
            <w:tcBorders>
              <w:top w:val="single" w:sz="12" w:space="0" w:color="auto"/>
              <w:bottom w:val="single" w:sz="12" w:space="0" w:color="auto"/>
            </w:tcBorders>
            <w:vAlign w:val="center"/>
          </w:tcPr>
          <w:p w:rsidR="00F239BF" w:rsidRPr="007D2C58" w:rsidRDefault="007D2C58" w:rsidP="007D2C58">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16"/>
                <w:szCs w:val="16"/>
              </w:rPr>
              <w:t>RUSSIA</w:t>
            </w:r>
          </w:p>
        </w:tc>
        <w:tc>
          <w:tcPr>
            <w:tcW w:w="1449" w:type="dxa"/>
            <w:tcBorders>
              <w:top w:val="single" w:sz="12" w:space="0" w:color="auto"/>
              <w:bottom w:val="single" w:sz="12" w:space="0" w:color="auto"/>
            </w:tcBorders>
            <w:vAlign w:val="center"/>
          </w:tcPr>
          <w:p w:rsidR="00F239BF" w:rsidRPr="007D2C58" w:rsidRDefault="007D2C58" w:rsidP="007D2C58">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16"/>
                <w:szCs w:val="16"/>
              </w:rPr>
              <w:t>SWEDEN</w:t>
            </w:r>
          </w:p>
        </w:tc>
        <w:tc>
          <w:tcPr>
            <w:tcW w:w="1449" w:type="dxa"/>
            <w:tcBorders>
              <w:top w:val="single" w:sz="12" w:space="0" w:color="auto"/>
              <w:bottom w:val="single" w:sz="12" w:space="0" w:color="auto"/>
            </w:tcBorders>
            <w:vAlign w:val="center"/>
          </w:tcPr>
          <w:p w:rsidR="00F239BF" w:rsidRPr="007D2C58" w:rsidRDefault="007D2C58" w:rsidP="007D2C58">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16"/>
                <w:szCs w:val="16"/>
              </w:rPr>
              <w:t>SAXONY</w:t>
            </w:r>
          </w:p>
        </w:tc>
        <w:tc>
          <w:tcPr>
            <w:tcW w:w="1450" w:type="dxa"/>
            <w:tcBorders>
              <w:top w:val="single" w:sz="12" w:space="0" w:color="auto"/>
              <w:bottom w:val="single" w:sz="12" w:space="0" w:color="auto"/>
              <w:right w:val="single" w:sz="12" w:space="0" w:color="auto"/>
            </w:tcBorders>
            <w:vAlign w:val="center"/>
          </w:tcPr>
          <w:p w:rsidR="00F239BF" w:rsidRPr="007D2C58" w:rsidRDefault="007D2C58" w:rsidP="007D2C58">
            <w:pPr>
              <w:spacing w:after="0" w:line="240" w:lineRule="auto"/>
              <w:rPr>
                <w:rFonts w:ascii="Verdana" w:eastAsiaTheme="minorEastAsia" w:hAnsi="Verdana" w:cstheme="minorBidi"/>
                <w:b/>
                <w:sz w:val="16"/>
                <w:szCs w:val="16"/>
              </w:rPr>
            </w:pPr>
            <w:r w:rsidRPr="007D2C58">
              <w:rPr>
                <w:rFonts w:ascii="Verdana" w:eastAsiaTheme="minorEastAsia" w:hAnsi="Verdana" w:cstheme="minorBidi"/>
                <w:b/>
                <w:sz w:val="16"/>
                <w:szCs w:val="16"/>
              </w:rPr>
              <w:t>EMPIRE</w:t>
            </w:r>
          </w:p>
        </w:tc>
      </w:tr>
      <w:tr w:rsidR="00D058C5" w:rsidRPr="00F13169" w:rsidTr="007F75E4">
        <w:tc>
          <w:tcPr>
            <w:tcW w:w="664" w:type="dxa"/>
            <w:tcBorders>
              <w:top w:val="single" w:sz="12" w:space="0" w:color="auto"/>
              <w:left w:val="single" w:sz="12" w:space="0" w:color="auto"/>
              <w:right w:val="single" w:sz="12" w:space="0" w:color="auto"/>
            </w:tcBorders>
            <w:shd w:val="clear" w:color="auto" w:fill="FABF8F" w:themeFill="accent6" w:themeFillTint="99"/>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-1</w:t>
            </w:r>
          </w:p>
        </w:tc>
        <w:tc>
          <w:tcPr>
            <w:tcW w:w="1449" w:type="dxa"/>
            <w:tcBorders>
              <w:top w:val="single" w:sz="12" w:space="0" w:color="auto"/>
              <w:left w:val="single" w:sz="12" w:space="0" w:color="auto"/>
            </w:tcBorders>
            <w:shd w:val="clear" w:color="auto" w:fill="FABF8F" w:themeFill="accent6" w:themeFillTint="99"/>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tcBorders>
              <w:top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50" w:type="dxa"/>
            <w:tcBorders>
              <w:top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tcBorders>
              <w:top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tcBorders>
              <w:top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50" w:type="dxa"/>
            <w:tcBorders>
              <w:top w:val="single" w:sz="12" w:space="0" w:color="auto"/>
              <w:right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r>
      <w:tr w:rsidR="00D058C5" w:rsidRPr="00F13169" w:rsidTr="007F75E4">
        <w:tc>
          <w:tcPr>
            <w:tcW w:w="664" w:type="dxa"/>
            <w:tcBorders>
              <w:left w:val="single" w:sz="12" w:space="0" w:color="auto"/>
              <w:right w:val="single" w:sz="12" w:space="0" w:color="auto"/>
            </w:tcBorders>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0</w:t>
            </w:r>
          </w:p>
        </w:tc>
        <w:tc>
          <w:tcPr>
            <w:tcW w:w="1449" w:type="dxa"/>
            <w:tcBorders>
              <w:left w:val="single" w:sz="12" w:space="0" w:color="auto"/>
            </w:tcBorders>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50"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50" w:type="dxa"/>
            <w:tcBorders>
              <w:right w:val="single" w:sz="12" w:space="0" w:color="auto"/>
            </w:tcBorders>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r>
      <w:tr w:rsidR="00D058C5" w:rsidRPr="00F13169" w:rsidTr="007F75E4">
        <w:tc>
          <w:tcPr>
            <w:tcW w:w="664" w:type="dxa"/>
            <w:tcBorders>
              <w:left w:val="single" w:sz="12" w:space="0" w:color="auto"/>
              <w:right w:val="single" w:sz="12" w:space="0" w:color="auto"/>
            </w:tcBorders>
            <w:shd w:val="clear" w:color="auto" w:fill="FABF8F" w:themeFill="accent6" w:themeFillTint="99"/>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1</w:t>
            </w:r>
          </w:p>
        </w:tc>
        <w:tc>
          <w:tcPr>
            <w:tcW w:w="1449" w:type="dxa"/>
            <w:tcBorders>
              <w:left w:val="single" w:sz="12" w:space="0" w:color="auto"/>
            </w:tcBorders>
            <w:shd w:val="clear" w:color="auto" w:fill="FABF8F" w:themeFill="accent6" w:themeFillTint="99"/>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50"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50" w:type="dxa"/>
            <w:tcBorders>
              <w:right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r>
      <w:tr w:rsidR="00D058C5" w:rsidRPr="00F13169" w:rsidTr="007F75E4">
        <w:tc>
          <w:tcPr>
            <w:tcW w:w="664" w:type="dxa"/>
            <w:tcBorders>
              <w:left w:val="single" w:sz="12" w:space="0" w:color="auto"/>
              <w:right w:val="single" w:sz="12" w:space="0" w:color="auto"/>
            </w:tcBorders>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2</w:t>
            </w:r>
          </w:p>
        </w:tc>
        <w:tc>
          <w:tcPr>
            <w:tcW w:w="1449" w:type="dxa"/>
            <w:tcBorders>
              <w:left w:val="single" w:sz="12" w:space="0" w:color="auto"/>
            </w:tcBorders>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50"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50" w:type="dxa"/>
            <w:tcBorders>
              <w:right w:val="single" w:sz="12" w:space="0" w:color="auto"/>
            </w:tcBorders>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r>
      <w:tr w:rsidR="00D058C5" w:rsidRPr="00F13169" w:rsidTr="007F75E4">
        <w:tc>
          <w:tcPr>
            <w:tcW w:w="664" w:type="dxa"/>
            <w:tcBorders>
              <w:left w:val="single" w:sz="12" w:space="0" w:color="auto"/>
              <w:right w:val="single" w:sz="12" w:space="0" w:color="auto"/>
            </w:tcBorders>
            <w:shd w:val="clear" w:color="auto" w:fill="FABF8F" w:themeFill="accent6" w:themeFillTint="99"/>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3</w:t>
            </w:r>
          </w:p>
        </w:tc>
        <w:tc>
          <w:tcPr>
            <w:tcW w:w="1449" w:type="dxa"/>
            <w:tcBorders>
              <w:left w:val="single" w:sz="12" w:space="0" w:color="auto"/>
            </w:tcBorders>
            <w:shd w:val="clear" w:color="auto" w:fill="FABF8F" w:themeFill="accent6" w:themeFillTint="99"/>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Prussia</w:t>
            </w:r>
          </w:p>
        </w:tc>
        <w:tc>
          <w:tcPr>
            <w:tcW w:w="1450" w:type="dxa"/>
            <w:shd w:val="clear" w:color="auto" w:fill="FABF8F" w:themeFill="accent6" w:themeFillTint="99"/>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50" w:type="dxa"/>
            <w:tcBorders>
              <w:right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r>
      <w:tr w:rsidR="00D058C5" w:rsidRPr="00F13169" w:rsidTr="007F75E4">
        <w:tc>
          <w:tcPr>
            <w:tcW w:w="664" w:type="dxa"/>
            <w:tcBorders>
              <w:left w:val="single" w:sz="12" w:space="0" w:color="auto"/>
              <w:right w:val="single" w:sz="12" w:space="0" w:color="auto"/>
            </w:tcBorders>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4</w:t>
            </w:r>
          </w:p>
        </w:tc>
        <w:tc>
          <w:tcPr>
            <w:tcW w:w="1449" w:type="dxa"/>
            <w:tcBorders>
              <w:left w:val="single" w:sz="12" w:space="0" w:color="auto"/>
            </w:tcBorders>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50" w:type="dxa"/>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50" w:type="dxa"/>
            <w:tcBorders>
              <w:right w:val="single" w:sz="12" w:space="0" w:color="auto"/>
            </w:tcBorders>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Neutral</w:t>
            </w:r>
          </w:p>
        </w:tc>
      </w:tr>
      <w:tr w:rsidR="00D058C5" w:rsidRPr="00F13169" w:rsidTr="007F75E4">
        <w:tc>
          <w:tcPr>
            <w:tcW w:w="664" w:type="dxa"/>
            <w:tcBorders>
              <w:left w:val="single" w:sz="12" w:space="0" w:color="auto"/>
              <w:right w:val="single" w:sz="12" w:space="0" w:color="auto"/>
            </w:tcBorders>
            <w:shd w:val="clear" w:color="auto" w:fill="FABF8F" w:themeFill="accent6" w:themeFillTint="99"/>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5</w:t>
            </w:r>
          </w:p>
        </w:tc>
        <w:tc>
          <w:tcPr>
            <w:tcW w:w="1449" w:type="dxa"/>
            <w:tcBorders>
              <w:left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50"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50" w:type="dxa"/>
            <w:tcBorders>
              <w:right w:val="single" w:sz="12" w:space="0" w:color="auto"/>
            </w:tcBorders>
            <w:shd w:val="clear" w:color="auto" w:fill="FABF8F" w:themeFill="accent6" w:themeFillTint="99"/>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r>
      <w:tr w:rsidR="00D058C5" w:rsidRPr="00F13169" w:rsidTr="007F75E4">
        <w:tc>
          <w:tcPr>
            <w:tcW w:w="664" w:type="dxa"/>
            <w:tcBorders>
              <w:left w:val="single" w:sz="12" w:space="0" w:color="auto"/>
              <w:right w:val="single" w:sz="12" w:space="0" w:color="auto"/>
            </w:tcBorders>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6</w:t>
            </w:r>
          </w:p>
        </w:tc>
        <w:tc>
          <w:tcPr>
            <w:tcW w:w="1449" w:type="dxa"/>
            <w:tcBorders>
              <w:left w:val="single" w:sz="12" w:space="0" w:color="auto"/>
            </w:tcBorders>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50"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50" w:type="dxa"/>
            <w:tcBorders>
              <w:right w:val="single" w:sz="12" w:space="0" w:color="auto"/>
            </w:tcBorders>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r>
      <w:tr w:rsidR="00D058C5" w:rsidRPr="00F13169" w:rsidTr="007F75E4">
        <w:tc>
          <w:tcPr>
            <w:tcW w:w="664" w:type="dxa"/>
            <w:tcBorders>
              <w:left w:val="single" w:sz="12" w:space="0" w:color="auto"/>
              <w:bottom w:val="single" w:sz="12" w:space="0" w:color="auto"/>
              <w:right w:val="single" w:sz="12" w:space="0" w:color="auto"/>
            </w:tcBorders>
            <w:shd w:val="clear" w:color="auto" w:fill="FABF8F" w:themeFill="accent6" w:themeFillTint="99"/>
            <w:vAlign w:val="center"/>
          </w:tcPr>
          <w:p w:rsidR="007D2C58" w:rsidRPr="00F13169" w:rsidRDefault="007D2C58" w:rsidP="00D8057F">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7+</w:t>
            </w:r>
          </w:p>
        </w:tc>
        <w:tc>
          <w:tcPr>
            <w:tcW w:w="1449" w:type="dxa"/>
            <w:tcBorders>
              <w:left w:val="single" w:sz="12" w:space="0" w:color="auto"/>
              <w:bottom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tcBorders>
              <w:bottom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50" w:type="dxa"/>
            <w:tcBorders>
              <w:bottom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tcBorders>
              <w:bottom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49" w:type="dxa"/>
            <w:tcBorders>
              <w:bottom w:val="single" w:sz="12" w:space="0" w:color="auto"/>
            </w:tcBorders>
            <w:shd w:val="clear" w:color="auto" w:fill="FABF8F" w:themeFill="accent6" w:themeFillTint="99"/>
            <w:vAlign w:val="center"/>
          </w:tcPr>
          <w:p w:rsidR="007D2C58" w:rsidRPr="00F13169" w:rsidRDefault="007D2C58" w:rsidP="006F2ED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c>
          <w:tcPr>
            <w:tcW w:w="1450" w:type="dxa"/>
            <w:tcBorders>
              <w:bottom w:val="single" w:sz="12" w:space="0" w:color="auto"/>
              <w:right w:val="single" w:sz="12" w:space="0" w:color="auto"/>
            </w:tcBorders>
            <w:shd w:val="clear" w:color="auto" w:fill="FABF8F" w:themeFill="accent6" w:themeFillTint="99"/>
            <w:vAlign w:val="center"/>
          </w:tcPr>
          <w:p w:rsidR="007D2C58" w:rsidRPr="00F13169" w:rsidRDefault="007D2C58" w:rsidP="007D2C58">
            <w:pPr>
              <w:spacing w:after="0" w:line="240" w:lineRule="auto"/>
              <w:rPr>
                <w:rFonts w:ascii="Verdana" w:eastAsiaTheme="minorEastAsia" w:hAnsi="Verdana" w:cstheme="minorBidi"/>
                <w:sz w:val="16"/>
                <w:szCs w:val="16"/>
              </w:rPr>
            </w:pPr>
            <w:r>
              <w:rPr>
                <w:rFonts w:ascii="Verdana" w:eastAsiaTheme="minorEastAsia" w:hAnsi="Verdana" w:cstheme="minorBidi"/>
                <w:sz w:val="16"/>
                <w:szCs w:val="16"/>
              </w:rPr>
              <w:t>Austria</w:t>
            </w:r>
          </w:p>
        </w:tc>
      </w:tr>
      <w:tr w:rsidR="007D2C58" w:rsidRPr="00F13169" w:rsidTr="007F75E4">
        <w:tc>
          <w:tcPr>
            <w:tcW w:w="664" w:type="dxa"/>
            <w:tcBorders>
              <w:top w:val="single" w:sz="12" w:space="0" w:color="auto"/>
              <w:left w:val="single" w:sz="12" w:space="0" w:color="auto"/>
              <w:right w:val="single" w:sz="12" w:space="0" w:color="auto"/>
            </w:tcBorders>
          </w:tcPr>
          <w:p w:rsidR="007D2C58" w:rsidRPr="00F13169" w:rsidRDefault="007D2C58" w:rsidP="00C72B8D">
            <w:pPr>
              <w:spacing w:after="0" w:line="240" w:lineRule="auto"/>
              <w:jc w:val="both"/>
              <w:rPr>
                <w:rFonts w:ascii="Verdana" w:eastAsiaTheme="minorEastAsia" w:hAnsi="Verdana" w:cstheme="minorBidi"/>
                <w:sz w:val="16"/>
                <w:szCs w:val="16"/>
              </w:rPr>
            </w:pPr>
            <w:r>
              <w:rPr>
                <w:rFonts w:ascii="Verdana" w:eastAsiaTheme="minorEastAsia" w:hAnsi="Verdana" w:cstheme="minorBidi"/>
                <w:sz w:val="16"/>
                <w:szCs w:val="16"/>
              </w:rPr>
              <w:t>Note:</w:t>
            </w:r>
          </w:p>
        </w:tc>
        <w:tc>
          <w:tcPr>
            <w:tcW w:w="8696" w:type="dxa"/>
            <w:gridSpan w:val="6"/>
            <w:tcBorders>
              <w:top w:val="single" w:sz="12" w:space="0" w:color="auto"/>
              <w:left w:val="single" w:sz="12" w:space="0" w:color="auto"/>
              <w:right w:val="single" w:sz="12" w:space="0" w:color="auto"/>
            </w:tcBorders>
            <w:vAlign w:val="center"/>
          </w:tcPr>
          <w:p w:rsidR="007D2C58" w:rsidRPr="00F13169" w:rsidRDefault="007D2C58" w:rsidP="00D8057F">
            <w:pPr>
              <w:spacing w:after="0" w:line="240" w:lineRule="auto"/>
              <w:jc w:val="left"/>
              <w:rPr>
                <w:rFonts w:ascii="Verdana" w:eastAsiaTheme="minorEastAsia" w:hAnsi="Verdana" w:cstheme="minorBidi"/>
                <w:sz w:val="16"/>
                <w:szCs w:val="16"/>
              </w:rPr>
            </w:pPr>
            <w:r>
              <w:rPr>
                <w:rFonts w:ascii="Verdana" w:eastAsiaTheme="minorEastAsia" w:hAnsi="Verdana" w:cstheme="minorBidi"/>
                <w:sz w:val="16"/>
                <w:szCs w:val="16"/>
              </w:rPr>
              <w:t>No die roll may ever be increased above 7. No die roll may ever be decreased below -1.</w:t>
            </w:r>
          </w:p>
        </w:tc>
      </w:tr>
      <w:tr w:rsidR="000E133D" w:rsidRPr="00F13169" w:rsidTr="007F75E4">
        <w:tc>
          <w:tcPr>
            <w:tcW w:w="664" w:type="dxa"/>
            <w:tcBorders>
              <w:left w:val="single" w:sz="12" w:space="0" w:color="auto"/>
              <w:right w:val="single" w:sz="12" w:space="0" w:color="auto"/>
            </w:tcBorders>
          </w:tcPr>
          <w:p w:rsidR="000E133D" w:rsidRPr="007F75E4" w:rsidRDefault="000E133D" w:rsidP="007F75E4">
            <w:pPr>
              <w:spacing w:after="0" w:line="240" w:lineRule="auto"/>
              <w:rPr>
                <w:rFonts w:ascii="Verdana" w:eastAsiaTheme="minorEastAsia" w:hAnsi="Verdana" w:cstheme="minorBidi"/>
                <w:b/>
                <w:sz w:val="16"/>
                <w:szCs w:val="16"/>
              </w:rPr>
            </w:pPr>
            <w:r w:rsidRPr="007F75E4">
              <w:rPr>
                <w:rFonts w:ascii="Verdana" w:eastAsiaTheme="minorEastAsia" w:hAnsi="Verdana" w:cstheme="minorBidi"/>
                <w:b/>
                <w:sz w:val="16"/>
                <w:szCs w:val="16"/>
              </w:rPr>
              <w:t>*</w:t>
            </w:r>
          </w:p>
        </w:tc>
        <w:tc>
          <w:tcPr>
            <w:tcW w:w="8696" w:type="dxa"/>
            <w:gridSpan w:val="6"/>
            <w:tcBorders>
              <w:left w:val="single" w:sz="12" w:space="0" w:color="auto"/>
              <w:right w:val="single" w:sz="12" w:space="0" w:color="auto"/>
            </w:tcBorders>
            <w:vAlign w:val="center"/>
          </w:tcPr>
          <w:p w:rsidR="000E133D" w:rsidRPr="00F13169" w:rsidRDefault="000E133D" w:rsidP="000E133D">
            <w:pPr>
              <w:spacing w:after="0" w:line="240" w:lineRule="auto"/>
              <w:jc w:val="left"/>
              <w:rPr>
                <w:rFonts w:ascii="Verdana" w:eastAsiaTheme="minorEastAsia" w:hAnsi="Verdana" w:cstheme="minorBidi"/>
                <w:sz w:val="16"/>
                <w:szCs w:val="16"/>
              </w:rPr>
            </w:pPr>
            <w:r>
              <w:rPr>
                <w:rFonts w:ascii="Verdana" w:eastAsiaTheme="minorEastAsia" w:hAnsi="Verdana" w:cstheme="minorBidi"/>
                <w:sz w:val="16"/>
                <w:szCs w:val="16"/>
              </w:rPr>
              <w:t>If France makes an alliance with Austria, French forces may be re-deployed to the following fortresses in addition to the ones in which they start the game: Venlo, Roermond, Wesel. In addition, the forces of both players may enter the area of the German States without disturbing the neutrality of any power.</w:t>
            </w:r>
          </w:p>
        </w:tc>
      </w:tr>
      <w:tr w:rsidR="000E133D" w:rsidRPr="00F13169" w:rsidTr="007F75E4">
        <w:tc>
          <w:tcPr>
            <w:tcW w:w="664" w:type="dxa"/>
            <w:tcBorders>
              <w:left w:val="single" w:sz="12" w:space="0" w:color="auto"/>
              <w:bottom w:val="double" w:sz="12" w:space="0" w:color="auto"/>
              <w:right w:val="single" w:sz="12" w:space="0" w:color="auto"/>
            </w:tcBorders>
          </w:tcPr>
          <w:p w:rsidR="000E133D" w:rsidRPr="007F75E4" w:rsidRDefault="000E133D" w:rsidP="007F75E4">
            <w:pPr>
              <w:spacing w:after="0" w:line="240" w:lineRule="auto"/>
              <w:rPr>
                <w:rFonts w:ascii="Verdana" w:eastAsiaTheme="minorEastAsia" w:hAnsi="Verdana" w:cstheme="minorBidi"/>
                <w:b/>
                <w:sz w:val="16"/>
                <w:szCs w:val="16"/>
              </w:rPr>
            </w:pPr>
            <w:r w:rsidRPr="007F75E4">
              <w:rPr>
                <w:rFonts w:ascii="Verdana" w:eastAsiaTheme="minorEastAsia" w:hAnsi="Verdana" w:cstheme="minorBidi"/>
                <w:b/>
                <w:sz w:val="16"/>
                <w:szCs w:val="16"/>
              </w:rPr>
              <w:t>**</w:t>
            </w:r>
          </w:p>
        </w:tc>
        <w:tc>
          <w:tcPr>
            <w:tcW w:w="8696" w:type="dxa"/>
            <w:gridSpan w:val="6"/>
            <w:tcBorders>
              <w:left w:val="single" w:sz="12" w:space="0" w:color="auto"/>
              <w:bottom w:val="double" w:sz="12" w:space="0" w:color="auto"/>
              <w:right w:val="single" w:sz="12" w:space="0" w:color="auto"/>
            </w:tcBorders>
            <w:vAlign w:val="center"/>
          </w:tcPr>
          <w:p w:rsidR="000E133D" w:rsidRPr="00F13169" w:rsidRDefault="000E133D" w:rsidP="000E133D">
            <w:pPr>
              <w:spacing w:after="0" w:line="240" w:lineRule="auto"/>
              <w:jc w:val="left"/>
              <w:rPr>
                <w:rFonts w:ascii="Verdana" w:eastAsiaTheme="minorEastAsia" w:hAnsi="Verdana" w:cstheme="minorBidi"/>
                <w:sz w:val="16"/>
                <w:szCs w:val="16"/>
              </w:rPr>
            </w:pPr>
            <w:r>
              <w:rPr>
                <w:rFonts w:ascii="Verdana" w:eastAsiaTheme="minorEastAsia" w:hAnsi="Verdana" w:cstheme="minorBidi"/>
                <w:sz w:val="16"/>
                <w:szCs w:val="16"/>
              </w:rPr>
              <w:t>If Hanover makes an alliance with Prussia, Hanoverian Forces may be re-deployed to the following fortresses in addition to the ones in which they start the game: Minden, Munster. In addition, forces of both players may enter the area of the German States without disturbing the neutrality of any power.</w:t>
            </w:r>
          </w:p>
        </w:tc>
      </w:tr>
      <w:tr w:rsidR="00D058C5" w:rsidRPr="00F13169" w:rsidTr="007F75E4">
        <w:tc>
          <w:tcPr>
            <w:tcW w:w="9360" w:type="dxa"/>
            <w:gridSpan w:val="7"/>
            <w:tcBorders>
              <w:top w:val="double" w:sz="12" w:space="0" w:color="auto"/>
              <w:left w:val="single" w:sz="12" w:space="0" w:color="auto"/>
              <w:bottom w:val="single" w:sz="12" w:space="0" w:color="auto"/>
              <w:right w:val="single" w:sz="12" w:space="0" w:color="auto"/>
            </w:tcBorders>
          </w:tcPr>
          <w:p w:rsidR="00D058C5" w:rsidRPr="007F75E4" w:rsidRDefault="00D058C5" w:rsidP="000E133D">
            <w:pPr>
              <w:spacing w:after="0" w:line="240" w:lineRule="auto"/>
              <w:jc w:val="left"/>
              <w:rPr>
                <w:rFonts w:ascii="Verdana" w:eastAsiaTheme="minorEastAsia" w:hAnsi="Verdana" w:cstheme="minorBidi"/>
                <w:b/>
                <w:sz w:val="16"/>
                <w:szCs w:val="16"/>
              </w:rPr>
            </w:pPr>
            <w:r w:rsidRPr="007F75E4">
              <w:rPr>
                <w:rFonts w:ascii="Verdana" w:eastAsiaTheme="minorEastAsia" w:hAnsi="Verdana" w:cstheme="minorBidi"/>
                <w:b/>
                <w:sz w:val="16"/>
                <w:szCs w:val="16"/>
              </w:rPr>
              <w:t>DIPLOMACY TABLE MODIFIERS</w:t>
            </w:r>
          </w:p>
        </w:tc>
      </w:tr>
      <w:tr w:rsidR="00D058C5" w:rsidRPr="00F13169" w:rsidTr="007F75E4">
        <w:trPr>
          <w:cantSplit/>
          <w:trHeight w:val="403"/>
        </w:trPr>
        <w:tc>
          <w:tcPr>
            <w:tcW w:w="9360" w:type="dxa"/>
            <w:gridSpan w:val="7"/>
            <w:tcBorders>
              <w:top w:val="single" w:sz="12" w:space="0" w:color="auto"/>
              <w:left w:val="single" w:sz="12" w:space="0" w:color="auto"/>
              <w:bottom w:val="single" w:sz="4" w:space="0" w:color="000000"/>
              <w:right w:val="single" w:sz="12" w:space="0" w:color="auto"/>
            </w:tcBorders>
            <w:shd w:val="clear" w:color="auto" w:fill="FABF8F" w:themeFill="accent6" w:themeFillTint="99"/>
          </w:tcPr>
          <w:p w:rsidR="007F75E4" w:rsidRDefault="00D058C5" w:rsidP="007F75E4">
            <w:pPr>
              <w:spacing w:after="0" w:line="240" w:lineRule="auto"/>
              <w:jc w:val="left"/>
              <w:rPr>
                <w:rFonts w:ascii="Verdana" w:eastAsiaTheme="minorEastAsia" w:hAnsi="Verdana" w:cstheme="minorBidi"/>
                <w:b/>
                <w:sz w:val="16"/>
                <w:szCs w:val="16"/>
              </w:rPr>
            </w:pPr>
            <w:r w:rsidRPr="00425C9B">
              <w:rPr>
                <w:rFonts w:ascii="Verdana" w:eastAsiaTheme="minorEastAsia" w:hAnsi="Verdana" w:cstheme="minorBidi"/>
                <w:b/>
                <w:sz w:val="16"/>
                <w:szCs w:val="16"/>
              </w:rPr>
              <w:t>FRANCE</w:t>
            </w:r>
          </w:p>
          <w:p w:rsidR="00D058C5" w:rsidRPr="00425C9B" w:rsidRDefault="007F75E4" w:rsidP="007F75E4">
            <w:pPr>
              <w:spacing w:after="0" w:line="240" w:lineRule="auto"/>
              <w:jc w:val="left"/>
              <w:rPr>
                <w:rFonts w:ascii="Verdana" w:eastAsiaTheme="minorEastAsia" w:hAnsi="Verdana" w:cstheme="minorBidi"/>
                <w:b/>
                <w:sz w:val="16"/>
                <w:szCs w:val="16"/>
              </w:rPr>
            </w:pPr>
            <w:r>
              <w:rPr>
                <w:rFonts w:ascii="Verdana" w:eastAsiaTheme="minorEastAsia" w:hAnsi="Verdana" w:cstheme="minorBidi"/>
                <w:sz w:val="16"/>
                <w:szCs w:val="16"/>
              </w:rPr>
              <w:t>Add 1 to the die roll if Saxony was invaded by Prussia in 1756. Subtract 2 if Saxony was invaded by Austria in 1756.</w:t>
            </w:r>
          </w:p>
        </w:tc>
      </w:tr>
      <w:tr w:rsidR="00D058C5" w:rsidRPr="00F13169" w:rsidTr="007F75E4">
        <w:trPr>
          <w:trHeight w:val="399"/>
        </w:trPr>
        <w:tc>
          <w:tcPr>
            <w:tcW w:w="9360" w:type="dxa"/>
            <w:gridSpan w:val="7"/>
            <w:tcBorders>
              <w:left w:val="single" w:sz="12" w:space="0" w:color="auto"/>
              <w:bottom w:val="single" w:sz="4" w:space="0" w:color="000000"/>
              <w:right w:val="single" w:sz="12" w:space="0" w:color="auto"/>
            </w:tcBorders>
          </w:tcPr>
          <w:p w:rsidR="007F75E4" w:rsidRDefault="00D058C5" w:rsidP="007F75E4">
            <w:pPr>
              <w:spacing w:after="0" w:line="240" w:lineRule="auto"/>
              <w:jc w:val="left"/>
              <w:rPr>
                <w:rFonts w:ascii="Verdana" w:eastAsiaTheme="minorEastAsia" w:hAnsi="Verdana" w:cstheme="minorBidi"/>
                <w:b/>
                <w:sz w:val="16"/>
                <w:szCs w:val="16"/>
              </w:rPr>
            </w:pPr>
            <w:r w:rsidRPr="00425C9B">
              <w:rPr>
                <w:rFonts w:ascii="Verdana" w:eastAsiaTheme="minorEastAsia" w:hAnsi="Verdana" w:cstheme="minorBidi"/>
                <w:b/>
                <w:sz w:val="16"/>
                <w:szCs w:val="16"/>
              </w:rPr>
              <w:t>HANOVER</w:t>
            </w:r>
          </w:p>
          <w:p w:rsidR="00D058C5" w:rsidRPr="00425C9B" w:rsidRDefault="007F75E4" w:rsidP="007F75E4">
            <w:pPr>
              <w:spacing w:after="0" w:line="240" w:lineRule="auto"/>
              <w:jc w:val="left"/>
              <w:rPr>
                <w:rFonts w:ascii="Verdana" w:eastAsiaTheme="minorEastAsia" w:hAnsi="Verdana" w:cstheme="minorBidi"/>
                <w:b/>
                <w:sz w:val="16"/>
                <w:szCs w:val="16"/>
              </w:rPr>
            </w:pPr>
            <w:r>
              <w:rPr>
                <w:rFonts w:ascii="Verdana" w:eastAsiaTheme="minorEastAsia" w:hAnsi="Verdana" w:cstheme="minorBidi"/>
                <w:sz w:val="16"/>
                <w:szCs w:val="16"/>
              </w:rPr>
              <w:t>Subtract 2 from the die roll if France has allied itself with Austria. Add 2 if France has allied itself with Prussia.</w:t>
            </w:r>
          </w:p>
        </w:tc>
      </w:tr>
      <w:tr w:rsidR="00D058C5" w:rsidRPr="00F13169" w:rsidTr="007F75E4">
        <w:trPr>
          <w:trHeight w:val="403"/>
        </w:trPr>
        <w:tc>
          <w:tcPr>
            <w:tcW w:w="9360" w:type="dxa"/>
            <w:gridSpan w:val="7"/>
            <w:tcBorders>
              <w:left w:val="single" w:sz="12" w:space="0" w:color="auto"/>
              <w:bottom w:val="single" w:sz="4" w:space="0" w:color="000000"/>
              <w:right w:val="single" w:sz="12" w:space="0" w:color="auto"/>
            </w:tcBorders>
            <w:shd w:val="clear" w:color="auto" w:fill="FABF8F" w:themeFill="accent6" w:themeFillTint="99"/>
          </w:tcPr>
          <w:p w:rsidR="007F75E4" w:rsidRDefault="00D058C5" w:rsidP="007F75E4">
            <w:pPr>
              <w:spacing w:after="0" w:line="240" w:lineRule="auto"/>
              <w:jc w:val="left"/>
              <w:rPr>
                <w:rFonts w:ascii="Verdana" w:eastAsiaTheme="minorEastAsia" w:hAnsi="Verdana" w:cstheme="minorBidi"/>
                <w:b/>
                <w:sz w:val="16"/>
                <w:szCs w:val="16"/>
              </w:rPr>
            </w:pPr>
            <w:r w:rsidRPr="00425C9B">
              <w:rPr>
                <w:rFonts w:ascii="Verdana" w:eastAsiaTheme="minorEastAsia" w:hAnsi="Verdana" w:cstheme="minorBidi"/>
                <w:b/>
                <w:sz w:val="16"/>
                <w:szCs w:val="16"/>
              </w:rPr>
              <w:t>RUSSIA</w:t>
            </w:r>
          </w:p>
          <w:p w:rsidR="00D058C5" w:rsidRPr="00425C9B" w:rsidRDefault="007F75E4" w:rsidP="007F75E4">
            <w:pPr>
              <w:spacing w:after="0" w:line="240" w:lineRule="auto"/>
              <w:jc w:val="left"/>
              <w:rPr>
                <w:rFonts w:ascii="Verdana" w:eastAsiaTheme="minorEastAsia" w:hAnsi="Verdana" w:cstheme="minorBidi"/>
                <w:b/>
                <w:sz w:val="16"/>
                <w:szCs w:val="16"/>
              </w:rPr>
            </w:pPr>
            <w:r>
              <w:rPr>
                <w:rFonts w:ascii="Verdana" w:eastAsiaTheme="minorEastAsia" w:hAnsi="Verdana" w:cstheme="minorBidi"/>
                <w:sz w:val="16"/>
                <w:szCs w:val="16"/>
              </w:rPr>
              <w:t>Add 1 to the die roll if Saxony was invaded by Prussia in 1756. Subtract 1 if Saxony was invaded by Austria in 1756.</w:t>
            </w:r>
          </w:p>
        </w:tc>
      </w:tr>
      <w:tr w:rsidR="00D058C5" w:rsidRPr="00F13169" w:rsidTr="007F75E4">
        <w:trPr>
          <w:trHeight w:val="202"/>
        </w:trPr>
        <w:tc>
          <w:tcPr>
            <w:tcW w:w="9360" w:type="dxa"/>
            <w:gridSpan w:val="7"/>
            <w:tcBorders>
              <w:left w:val="single" w:sz="12" w:space="0" w:color="auto"/>
              <w:bottom w:val="single" w:sz="4" w:space="0" w:color="000000"/>
              <w:right w:val="single" w:sz="12" w:space="0" w:color="auto"/>
            </w:tcBorders>
          </w:tcPr>
          <w:p w:rsidR="007F75E4" w:rsidRDefault="00D058C5" w:rsidP="007F75E4">
            <w:pPr>
              <w:spacing w:after="0" w:line="240" w:lineRule="auto"/>
              <w:jc w:val="left"/>
              <w:rPr>
                <w:rFonts w:ascii="Verdana" w:eastAsiaTheme="minorEastAsia" w:hAnsi="Verdana" w:cstheme="minorBidi"/>
                <w:b/>
                <w:sz w:val="16"/>
                <w:szCs w:val="16"/>
              </w:rPr>
            </w:pPr>
            <w:r w:rsidRPr="00425C9B">
              <w:rPr>
                <w:rFonts w:ascii="Verdana" w:eastAsiaTheme="minorEastAsia" w:hAnsi="Verdana" w:cstheme="minorBidi"/>
                <w:b/>
                <w:sz w:val="16"/>
                <w:szCs w:val="16"/>
              </w:rPr>
              <w:t>SWEDEN</w:t>
            </w:r>
          </w:p>
          <w:p w:rsidR="00D058C5" w:rsidRPr="00425C9B" w:rsidRDefault="007F75E4" w:rsidP="007F75E4">
            <w:pPr>
              <w:spacing w:after="0" w:line="240" w:lineRule="auto"/>
              <w:jc w:val="left"/>
              <w:rPr>
                <w:rFonts w:ascii="Verdana" w:eastAsiaTheme="minorEastAsia" w:hAnsi="Verdana" w:cstheme="minorBidi"/>
                <w:b/>
                <w:sz w:val="16"/>
                <w:szCs w:val="16"/>
              </w:rPr>
            </w:pPr>
            <w:r>
              <w:rPr>
                <w:rFonts w:ascii="Verdana" w:eastAsiaTheme="minorEastAsia" w:hAnsi="Verdana" w:cstheme="minorBidi"/>
                <w:sz w:val="16"/>
                <w:szCs w:val="16"/>
              </w:rPr>
              <w:t>Add 1 to the die roll if Saxony was invaded by Prussia in 1756.</w:t>
            </w:r>
          </w:p>
        </w:tc>
      </w:tr>
      <w:tr w:rsidR="00D058C5" w:rsidRPr="00F13169" w:rsidTr="007F75E4">
        <w:trPr>
          <w:trHeight w:val="202"/>
        </w:trPr>
        <w:tc>
          <w:tcPr>
            <w:tcW w:w="9360" w:type="dxa"/>
            <w:gridSpan w:val="7"/>
            <w:tcBorders>
              <w:left w:val="single" w:sz="12" w:space="0" w:color="auto"/>
              <w:bottom w:val="single" w:sz="12" w:space="0" w:color="auto"/>
              <w:right w:val="single" w:sz="12" w:space="0" w:color="auto"/>
            </w:tcBorders>
            <w:shd w:val="clear" w:color="auto" w:fill="FABF8F" w:themeFill="accent6" w:themeFillTint="99"/>
          </w:tcPr>
          <w:p w:rsidR="007F75E4" w:rsidRDefault="00D058C5" w:rsidP="007F75E4">
            <w:pPr>
              <w:spacing w:after="0" w:line="240" w:lineRule="auto"/>
              <w:jc w:val="left"/>
              <w:rPr>
                <w:rFonts w:ascii="Verdana" w:eastAsiaTheme="minorEastAsia" w:hAnsi="Verdana" w:cstheme="minorBidi"/>
                <w:b/>
                <w:sz w:val="16"/>
                <w:szCs w:val="16"/>
              </w:rPr>
            </w:pPr>
            <w:r w:rsidRPr="00425C9B">
              <w:rPr>
                <w:rFonts w:ascii="Verdana" w:eastAsiaTheme="minorEastAsia" w:hAnsi="Verdana" w:cstheme="minorBidi"/>
                <w:b/>
                <w:sz w:val="16"/>
                <w:szCs w:val="16"/>
              </w:rPr>
              <w:t>SAXONY/EMPIRE</w:t>
            </w:r>
          </w:p>
          <w:p w:rsidR="00D058C5" w:rsidRPr="00425C9B" w:rsidRDefault="007F75E4" w:rsidP="007F75E4">
            <w:pPr>
              <w:spacing w:after="0" w:line="240" w:lineRule="auto"/>
              <w:jc w:val="left"/>
              <w:rPr>
                <w:rFonts w:ascii="Verdana" w:eastAsiaTheme="minorEastAsia" w:hAnsi="Verdana" w:cstheme="minorBidi"/>
                <w:b/>
                <w:sz w:val="16"/>
                <w:szCs w:val="16"/>
              </w:rPr>
            </w:pPr>
            <w:r>
              <w:rPr>
                <w:rFonts w:ascii="Verdana" w:eastAsiaTheme="minorEastAsia" w:hAnsi="Verdana" w:cstheme="minorBidi"/>
                <w:sz w:val="16"/>
                <w:szCs w:val="16"/>
              </w:rPr>
              <w:t>No modifiers.</w:t>
            </w:r>
          </w:p>
        </w:tc>
      </w:tr>
    </w:tbl>
    <w:p w:rsidR="00F239BF" w:rsidRPr="00F239BF" w:rsidRDefault="00F239BF" w:rsidP="00C72B8D">
      <w:pPr>
        <w:spacing w:after="0" w:line="240" w:lineRule="auto"/>
        <w:jc w:val="both"/>
        <w:rPr>
          <w:rFonts w:ascii="Verdana" w:hAnsi="Verdana"/>
          <w:sz w:val="16"/>
          <w:szCs w:val="16"/>
        </w:rPr>
      </w:pPr>
    </w:p>
    <w:p w:rsidR="00BB7EE7" w:rsidRDefault="00BB7EE7" w:rsidP="00C72B8D">
      <w:pPr>
        <w:spacing w:after="0" w:line="240" w:lineRule="auto"/>
        <w:ind w:firstLine="360"/>
        <w:jc w:val="both"/>
        <w:rPr>
          <w:rFonts w:ascii="Verdana" w:hAnsi="Verdana"/>
          <w:sz w:val="16"/>
          <w:szCs w:val="16"/>
        </w:rPr>
      </w:pPr>
    </w:p>
    <w:p w:rsidR="00776C08" w:rsidRDefault="00776C08" w:rsidP="00C72B8D">
      <w:pPr>
        <w:spacing w:after="0" w:line="240" w:lineRule="auto"/>
        <w:ind w:firstLine="360"/>
        <w:jc w:val="both"/>
        <w:rPr>
          <w:rFonts w:ascii="Verdana" w:hAnsi="Verdana"/>
          <w:sz w:val="16"/>
          <w:szCs w:val="16"/>
        </w:rPr>
      </w:pPr>
    </w:p>
    <w:p w:rsidR="00776C08" w:rsidRPr="00F239BF" w:rsidRDefault="00776C08" w:rsidP="00C72B8D">
      <w:pPr>
        <w:spacing w:after="0" w:line="240" w:lineRule="auto"/>
        <w:ind w:firstLine="360"/>
        <w:jc w:val="both"/>
        <w:rPr>
          <w:rFonts w:ascii="Verdana" w:hAnsi="Verdana"/>
          <w:sz w:val="16"/>
          <w:szCs w:val="16"/>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8"/>
        <w:gridCol w:w="12"/>
        <w:gridCol w:w="1350"/>
        <w:gridCol w:w="1588"/>
        <w:gridCol w:w="1476"/>
        <w:gridCol w:w="1475"/>
        <w:gridCol w:w="1475"/>
        <w:gridCol w:w="1366"/>
      </w:tblGrid>
      <w:tr w:rsidR="00776C08" w:rsidRPr="00AB1E6B" w:rsidTr="00AB1E6B">
        <w:tc>
          <w:tcPr>
            <w:tcW w:w="9360" w:type="dxa"/>
            <w:gridSpan w:val="8"/>
            <w:tcBorders>
              <w:top w:val="single" w:sz="12" w:space="0" w:color="auto"/>
              <w:left w:val="single" w:sz="12" w:space="0" w:color="auto"/>
              <w:right w:val="single" w:sz="12" w:space="0" w:color="auto"/>
            </w:tcBorders>
          </w:tcPr>
          <w:p w:rsidR="00776C08" w:rsidRPr="00AB1E6B" w:rsidRDefault="00776C08" w:rsidP="00AB1E6B">
            <w:pPr>
              <w:spacing w:after="0" w:line="240" w:lineRule="auto"/>
              <w:rPr>
                <w:rFonts w:ascii="Verdana" w:hAnsi="Verdana"/>
                <w:b/>
                <w:sz w:val="20"/>
                <w:szCs w:val="20"/>
              </w:rPr>
            </w:pPr>
            <w:r w:rsidRPr="00AB1E6B">
              <w:rPr>
                <w:rFonts w:ascii="Verdana" w:hAnsi="Verdana"/>
                <w:b/>
                <w:sz w:val="20"/>
                <w:szCs w:val="20"/>
              </w:rPr>
              <w:t>BELLIGERENT COMMITMENT TABLE</w:t>
            </w:r>
          </w:p>
        </w:tc>
      </w:tr>
      <w:tr w:rsidR="00AB1E6B" w:rsidRPr="00AB1E6B" w:rsidTr="00AB1E6B">
        <w:tc>
          <w:tcPr>
            <w:tcW w:w="618" w:type="dxa"/>
            <w:tcBorders>
              <w:top w:val="single" w:sz="12" w:space="0" w:color="auto"/>
              <w:left w:val="single" w:sz="12" w:space="0" w:color="auto"/>
              <w:bottom w:val="single" w:sz="12" w:space="0" w:color="auto"/>
            </w:tcBorders>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Die Roll</w:t>
            </w:r>
          </w:p>
        </w:tc>
        <w:tc>
          <w:tcPr>
            <w:tcW w:w="1362" w:type="dxa"/>
            <w:gridSpan w:val="2"/>
            <w:tcBorders>
              <w:top w:val="single" w:sz="12" w:space="0" w:color="auto"/>
              <w:bottom w:val="single" w:sz="12" w:space="0" w:color="auto"/>
            </w:tcBorders>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FRANCE(80)</w:t>
            </w:r>
          </w:p>
        </w:tc>
        <w:tc>
          <w:tcPr>
            <w:tcW w:w="1588" w:type="dxa"/>
            <w:tcBorders>
              <w:top w:val="single" w:sz="12" w:space="0" w:color="auto"/>
              <w:bottom w:val="single" w:sz="12" w:space="0" w:color="auto"/>
            </w:tcBorders>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HANOVER(60)</w:t>
            </w:r>
          </w:p>
        </w:tc>
        <w:tc>
          <w:tcPr>
            <w:tcW w:w="1476" w:type="dxa"/>
            <w:tcBorders>
              <w:top w:val="single" w:sz="12" w:space="0" w:color="auto"/>
              <w:bottom w:val="single" w:sz="12" w:space="0" w:color="auto"/>
            </w:tcBorders>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RUSSIA(45)</w:t>
            </w:r>
          </w:p>
        </w:tc>
        <w:tc>
          <w:tcPr>
            <w:tcW w:w="1475" w:type="dxa"/>
            <w:tcBorders>
              <w:top w:val="single" w:sz="12" w:space="0" w:color="auto"/>
              <w:bottom w:val="single" w:sz="12" w:space="0" w:color="auto"/>
            </w:tcBorders>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SWEDEN(7)</w:t>
            </w:r>
          </w:p>
        </w:tc>
        <w:tc>
          <w:tcPr>
            <w:tcW w:w="1475" w:type="dxa"/>
            <w:tcBorders>
              <w:top w:val="single" w:sz="12" w:space="0" w:color="auto"/>
              <w:bottom w:val="single" w:sz="12" w:space="0" w:color="auto"/>
            </w:tcBorders>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SAXONY(11)</w:t>
            </w:r>
          </w:p>
        </w:tc>
        <w:tc>
          <w:tcPr>
            <w:tcW w:w="1366" w:type="dxa"/>
            <w:tcBorders>
              <w:top w:val="single" w:sz="12" w:space="0" w:color="auto"/>
              <w:bottom w:val="single" w:sz="12" w:space="0" w:color="auto"/>
              <w:right w:val="single" w:sz="12" w:space="0" w:color="auto"/>
            </w:tcBorders>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EMPIRE(16)</w:t>
            </w:r>
          </w:p>
        </w:tc>
      </w:tr>
      <w:tr w:rsidR="00AB1E6B" w:rsidRPr="00AB1E6B" w:rsidTr="00AB1E6B">
        <w:tc>
          <w:tcPr>
            <w:tcW w:w="618" w:type="dxa"/>
            <w:tcBorders>
              <w:top w:val="single" w:sz="12" w:space="0" w:color="auto"/>
              <w:left w:val="single" w:sz="12" w:space="0" w:color="auto"/>
              <w:righ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b/>
                <w:sz w:val="16"/>
                <w:szCs w:val="16"/>
              </w:rPr>
            </w:pPr>
            <w:r w:rsidRPr="00AB1E6B">
              <w:rPr>
                <w:rFonts w:ascii="Verdana" w:hAnsi="Verdana"/>
                <w:b/>
                <w:sz w:val="16"/>
                <w:szCs w:val="16"/>
              </w:rPr>
              <w:t>-1</w:t>
            </w:r>
          </w:p>
        </w:tc>
        <w:tc>
          <w:tcPr>
            <w:tcW w:w="1362" w:type="dxa"/>
            <w:gridSpan w:val="2"/>
            <w:tcBorders>
              <w:top w:val="single" w:sz="12" w:space="0" w:color="auto"/>
              <w:lef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588" w:type="dxa"/>
            <w:tcBorders>
              <w:top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476" w:type="dxa"/>
            <w:tcBorders>
              <w:top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-20%</w:t>
            </w:r>
            <w:r w:rsidR="004C16C9" w:rsidRPr="00AB1E6B">
              <w:rPr>
                <w:rFonts w:ascii="Verdana" w:hAnsi="Verdana"/>
                <w:sz w:val="16"/>
                <w:szCs w:val="16"/>
              </w:rPr>
              <w:t>*</w:t>
            </w:r>
          </w:p>
        </w:tc>
        <w:tc>
          <w:tcPr>
            <w:tcW w:w="1475" w:type="dxa"/>
            <w:tcBorders>
              <w:top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5" w:type="dxa"/>
            <w:tcBorders>
              <w:top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366" w:type="dxa"/>
            <w:tcBorders>
              <w:top w:val="single" w:sz="12" w:space="0" w:color="auto"/>
              <w:righ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-30%</w:t>
            </w:r>
          </w:p>
        </w:tc>
      </w:tr>
      <w:tr w:rsidR="00AB1E6B" w:rsidRPr="00AB1E6B" w:rsidTr="00AB1E6B">
        <w:tc>
          <w:tcPr>
            <w:tcW w:w="618" w:type="dxa"/>
            <w:tcBorders>
              <w:left w:val="single" w:sz="12" w:space="0" w:color="auto"/>
              <w:right w:val="single" w:sz="12" w:space="0" w:color="auto"/>
            </w:tcBorders>
            <w:vAlign w:val="center"/>
          </w:tcPr>
          <w:p w:rsidR="00776C08" w:rsidRPr="00AB1E6B" w:rsidRDefault="004C16C9" w:rsidP="00AB1E6B">
            <w:pPr>
              <w:spacing w:after="0" w:line="240" w:lineRule="auto"/>
              <w:rPr>
                <w:rFonts w:ascii="Verdana" w:hAnsi="Verdana"/>
                <w:b/>
                <w:sz w:val="16"/>
                <w:szCs w:val="16"/>
              </w:rPr>
            </w:pPr>
            <w:r w:rsidRPr="00AB1E6B">
              <w:rPr>
                <w:rFonts w:ascii="Verdana" w:hAnsi="Verdana"/>
                <w:b/>
                <w:sz w:val="16"/>
                <w:szCs w:val="16"/>
              </w:rPr>
              <w:t>0</w:t>
            </w:r>
          </w:p>
        </w:tc>
        <w:tc>
          <w:tcPr>
            <w:tcW w:w="1362" w:type="dxa"/>
            <w:gridSpan w:val="2"/>
            <w:tcBorders>
              <w:left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588"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6"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r w:rsidR="004C16C9" w:rsidRPr="00AB1E6B">
              <w:rPr>
                <w:rFonts w:ascii="Verdana" w:hAnsi="Verdana"/>
                <w:sz w:val="16"/>
                <w:szCs w:val="16"/>
              </w:rPr>
              <w:t>*</w:t>
            </w:r>
          </w:p>
        </w:tc>
        <w:tc>
          <w:tcPr>
            <w:tcW w:w="1475"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5"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366" w:type="dxa"/>
            <w:tcBorders>
              <w:right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-20%</w:t>
            </w:r>
          </w:p>
        </w:tc>
      </w:tr>
      <w:tr w:rsidR="00AB1E6B" w:rsidRPr="00AB1E6B" w:rsidTr="00AB1E6B">
        <w:tc>
          <w:tcPr>
            <w:tcW w:w="618" w:type="dxa"/>
            <w:tcBorders>
              <w:left w:val="single" w:sz="12" w:space="0" w:color="auto"/>
              <w:right w:val="single" w:sz="12" w:space="0" w:color="auto"/>
            </w:tcBorders>
            <w:shd w:val="clear" w:color="auto" w:fill="FABF8F" w:themeFill="accent6" w:themeFillTint="99"/>
            <w:vAlign w:val="center"/>
          </w:tcPr>
          <w:p w:rsidR="00776C08" w:rsidRPr="00AB1E6B" w:rsidRDefault="004C16C9" w:rsidP="00AB1E6B">
            <w:pPr>
              <w:spacing w:after="0" w:line="240" w:lineRule="auto"/>
              <w:rPr>
                <w:rFonts w:ascii="Verdana" w:hAnsi="Verdana"/>
                <w:b/>
                <w:sz w:val="16"/>
                <w:szCs w:val="16"/>
              </w:rPr>
            </w:pPr>
            <w:r w:rsidRPr="00AB1E6B">
              <w:rPr>
                <w:rFonts w:ascii="Verdana" w:hAnsi="Verdana"/>
                <w:b/>
                <w:sz w:val="16"/>
                <w:szCs w:val="16"/>
              </w:rPr>
              <w:t>1</w:t>
            </w:r>
          </w:p>
        </w:tc>
        <w:tc>
          <w:tcPr>
            <w:tcW w:w="1362" w:type="dxa"/>
            <w:gridSpan w:val="2"/>
            <w:tcBorders>
              <w:lef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588"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6"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r w:rsidR="004C16C9" w:rsidRPr="00AB1E6B">
              <w:rPr>
                <w:rFonts w:ascii="Verdana" w:hAnsi="Verdana"/>
                <w:sz w:val="16"/>
                <w:szCs w:val="16"/>
              </w:rPr>
              <w:t>*</w:t>
            </w:r>
          </w:p>
        </w:tc>
        <w:tc>
          <w:tcPr>
            <w:tcW w:w="1475"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5"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366" w:type="dxa"/>
            <w:tcBorders>
              <w:righ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r>
      <w:tr w:rsidR="00AB1E6B" w:rsidRPr="00AB1E6B" w:rsidTr="00AB1E6B">
        <w:tc>
          <w:tcPr>
            <w:tcW w:w="618" w:type="dxa"/>
            <w:tcBorders>
              <w:left w:val="single" w:sz="12" w:space="0" w:color="auto"/>
              <w:right w:val="single" w:sz="12" w:space="0" w:color="auto"/>
            </w:tcBorders>
            <w:vAlign w:val="center"/>
          </w:tcPr>
          <w:p w:rsidR="00776C08" w:rsidRPr="00AB1E6B" w:rsidRDefault="004C16C9" w:rsidP="00AB1E6B">
            <w:pPr>
              <w:spacing w:after="0" w:line="240" w:lineRule="auto"/>
              <w:rPr>
                <w:rFonts w:ascii="Verdana" w:hAnsi="Verdana"/>
                <w:b/>
                <w:sz w:val="16"/>
                <w:szCs w:val="16"/>
              </w:rPr>
            </w:pPr>
            <w:r w:rsidRPr="00AB1E6B">
              <w:rPr>
                <w:rFonts w:ascii="Verdana" w:hAnsi="Verdana"/>
                <w:b/>
                <w:sz w:val="16"/>
                <w:szCs w:val="16"/>
              </w:rPr>
              <w:t>2</w:t>
            </w:r>
          </w:p>
        </w:tc>
        <w:tc>
          <w:tcPr>
            <w:tcW w:w="1362" w:type="dxa"/>
            <w:gridSpan w:val="2"/>
            <w:tcBorders>
              <w:left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+20%</w:t>
            </w:r>
          </w:p>
        </w:tc>
        <w:tc>
          <w:tcPr>
            <w:tcW w:w="1588"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6"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5"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475"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c>
          <w:tcPr>
            <w:tcW w:w="1366" w:type="dxa"/>
            <w:tcBorders>
              <w:right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0%</w:t>
            </w:r>
          </w:p>
        </w:tc>
      </w:tr>
      <w:tr w:rsidR="00AB1E6B" w:rsidRPr="00AB1E6B" w:rsidTr="00AB1E6B">
        <w:tc>
          <w:tcPr>
            <w:tcW w:w="618" w:type="dxa"/>
            <w:tcBorders>
              <w:left w:val="single" w:sz="12" w:space="0" w:color="auto"/>
              <w:right w:val="single" w:sz="12" w:space="0" w:color="auto"/>
            </w:tcBorders>
            <w:shd w:val="clear" w:color="auto" w:fill="FABF8F" w:themeFill="accent6" w:themeFillTint="99"/>
            <w:vAlign w:val="center"/>
          </w:tcPr>
          <w:p w:rsidR="00776C08" w:rsidRPr="00AB1E6B" w:rsidRDefault="004C16C9" w:rsidP="00AB1E6B">
            <w:pPr>
              <w:spacing w:after="0" w:line="240" w:lineRule="auto"/>
              <w:rPr>
                <w:rFonts w:ascii="Verdana" w:hAnsi="Verdana"/>
                <w:b/>
                <w:sz w:val="16"/>
                <w:szCs w:val="16"/>
              </w:rPr>
            </w:pPr>
            <w:r w:rsidRPr="00AB1E6B">
              <w:rPr>
                <w:rFonts w:ascii="Verdana" w:hAnsi="Verdana"/>
                <w:b/>
                <w:sz w:val="16"/>
                <w:szCs w:val="16"/>
              </w:rPr>
              <w:t>3</w:t>
            </w:r>
          </w:p>
        </w:tc>
        <w:tc>
          <w:tcPr>
            <w:tcW w:w="1362" w:type="dxa"/>
            <w:gridSpan w:val="2"/>
            <w:tcBorders>
              <w:lef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+30%</w:t>
            </w:r>
          </w:p>
        </w:tc>
        <w:tc>
          <w:tcPr>
            <w:tcW w:w="1588"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476"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475"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475"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366" w:type="dxa"/>
            <w:tcBorders>
              <w:righ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r>
      <w:tr w:rsidR="00AB1E6B" w:rsidRPr="00AB1E6B" w:rsidTr="00AB1E6B">
        <w:tc>
          <w:tcPr>
            <w:tcW w:w="618" w:type="dxa"/>
            <w:tcBorders>
              <w:left w:val="single" w:sz="12" w:space="0" w:color="auto"/>
              <w:right w:val="single" w:sz="12" w:space="0" w:color="auto"/>
            </w:tcBorders>
            <w:vAlign w:val="center"/>
          </w:tcPr>
          <w:p w:rsidR="00776C08" w:rsidRPr="00AB1E6B" w:rsidRDefault="004C16C9" w:rsidP="00AB1E6B">
            <w:pPr>
              <w:spacing w:after="0" w:line="240" w:lineRule="auto"/>
              <w:rPr>
                <w:rFonts w:ascii="Verdana" w:hAnsi="Verdana"/>
                <w:b/>
                <w:sz w:val="16"/>
                <w:szCs w:val="16"/>
              </w:rPr>
            </w:pPr>
            <w:r w:rsidRPr="00AB1E6B">
              <w:rPr>
                <w:rFonts w:ascii="Verdana" w:hAnsi="Verdana"/>
                <w:b/>
                <w:sz w:val="16"/>
                <w:szCs w:val="16"/>
              </w:rPr>
              <w:t>4</w:t>
            </w:r>
          </w:p>
        </w:tc>
        <w:tc>
          <w:tcPr>
            <w:tcW w:w="1362" w:type="dxa"/>
            <w:gridSpan w:val="2"/>
            <w:tcBorders>
              <w:left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+40%</w:t>
            </w:r>
          </w:p>
        </w:tc>
        <w:tc>
          <w:tcPr>
            <w:tcW w:w="1588"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+20%</w:t>
            </w:r>
          </w:p>
        </w:tc>
        <w:tc>
          <w:tcPr>
            <w:tcW w:w="1476"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+20%</w:t>
            </w:r>
          </w:p>
        </w:tc>
        <w:tc>
          <w:tcPr>
            <w:tcW w:w="1475"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475" w:type="dxa"/>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366" w:type="dxa"/>
            <w:tcBorders>
              <w:right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+20%</w:t>
            </w:r>
          </w:p>
        </w:tc>
      </w:tr>
      <w:tr w:rsidR="00AB1E6B" w:rsidRPr="00AB1E6B" w:rsidTr="00AB1E6B">
        <w:tc>
          <w:tcPr>
            <w:tcW w:w="618" w:type="dxa"/>
            <w:tcBorders>
              <w:left w:val="single" w:sz="12" w:space="0" w:color="auto"/>
              <w:right w:val="single" w:sz="12" w:space="0" w:color="auto"/>
            </w:tcBorders>
            <w:shd w:val="clear" w:color="auto" w:fill="FABF8F" w:themeFill="accent6" w:themeFillTint="99"/>
            <w:vAlign w:val="center"/>
          </w:tcPr>
          <w:p w:rsidR="00776C08" w:rsidRPr="00AB1E6B" w:rsidRDefault="004C16C9" w:rsidP="00AB1E6B">
            <w:pPr>
              <w:spacing w:after="0" w:line="240" w:lineRule="auto"/>
              <w:rPr>
                <w:rFonts w:ascii="Verdana" w:hAnsi="Verdana"/>
                <w:b/>
                <w:sz w:val="16"/>
                <w:szCs w:val="16"/>
              </w:rPr>
            </w:pPr>
            <w:r w:rsidRPr="00AB1E6B">
              <w:rPr>
                <w:rFonts w:ascii="Verdana" w:hAnsi="Verdana"/>
                <w:b/>
                <w:sz w:val="16"/>
                <w:szCs w:val="16"/>
              </w:rPr>
              <w:t>5</w:t>
            </w:r>
          </w:p>
        </w:tc>
        <w:tc>
          <w:tcPr>
            <w:tcW w:w="1362" w:type="dxa"/>
            <w:gridSpan w:val="2"/>
            <w:tcBorders>
              <w:lef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+50%</w:t>
            </w:r>
          </w:p>
        </w:tc>
        <w:tc>
          <w:tcPr>
            <w:tcW w:w="1588"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+40%</w:t>
            </w:r>
          </w:p>
        </w:tc>
        <w:tc>
          <w:tcPr>
            <w:tcW w:w="1476"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+30%</w:t>
            </w:r>
          </w:p>
        </w:tc>
        <w:tc>
          <w:tcPr>
            <w:tcW w:w="1475"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475" w:type="dxa"/>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366" w:type="dxa"/>
            <w:tcBorders>
              <w:right w:val="single" w:sz="12" w:space="0" w:color="auto"/>
            </w:tcBorders>
            <w:shd w:val="clear" w:color="auto" w:fill="FABF8F" w:themeFill="accent6" w:themeFillTint="99"/>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+30%</w:t>
            </w:r>
          </w:p>
        </w:tc>
      </w:tr>
      <w:tr w:rsidR="00AB1E6B" w:rsidRPr="00AB1E6B" w:rsidTr="00AB1E6B">
        <w:tc>
          <w:tcPr>
            <w:tcW w:w="618" w:type="dxa"/>
            <w:tcBorders>
              <w:left w:val="single" w:sz="12" w:space="0" w:color="auto"/>
              <w:bottom w:val="single" w:sz="12" w:space="0" w:color="auto"/>
              <w:right w:val="single" w:sz="12" w:space="0" w:color="auto"/>
            </w:tcBorders>
            <w:vAlign w:val="center"/>
          </w:tcPr>
          <w:p w:rsidR="00776C08" w:rsidRPr="00AB1E6B" w:rsidRDefault="004C16C9" w:rsidP="00AB1E6B">
            <w:pPr>
              <w:spacing w:after="0" w:line="240" w:lineRule="auto"/>
              <w:rPr>
                <w:rFonts w:ascii="Verdana" w:hAnsi="Verdana"/>
                <w:b/>
                <w:sz w:val="16"/>
                <w:szCs w:val="16"/>
              </w:rPr>
            </w:pPr>
            <w:r w:rsidRPr="00AB1E6B">
              <w:rPr>
                <w:rFonts w:ascii="Verdana" w:hAnsi="Verdana"/>
                <w:b/>
                <w:sz w:val="16"/>
                <w:szCs w:val="16"/>
              </w:rPr>
              <w:t>6</w:t>
            </w:r>
          </w:p>
        </w:tc>
        <w:tc>
          <w:tcPr>
            <w:tcW w:w="1362" w:type="dxa"/>
            <w:gridSpan w:val="2"/>
            <w:tcBorders>
              <w:left w:val="single" w:sz="12" w:space="0" w:color="auto"/>
              <w:bottom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+60%</w:t>
            </w:r>
          </w:p>
        </w:tc>
        <w:tc>
          <w:tcPr>
            <w:tcW w:w="1588" w:type="dxa"/>
            <w:tcBorders>
              <w:bottom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+60%</w:t>
            </w:r>
          </w:p>
        </w:tc>
        <w:tc>
          <w:tcPr>
            <w:tcW w:w="1476" w:type="dxa"/>
            <w:tcBorders>
              <w:bottom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+40%</w:t>
            </w:r>
          </w:p>
        </w:tc>
        <w:tc>
          <w:tcPr>
            <w:tcW w:w="1475" w:type="dxa"/>
            <w:tcBorders>
              <w:bottom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+10%</w:t>
            </w:r>
          </w:p>
        </w:tc>
        <w:tc>
          <w:tcPr>
            <w:tcW w:w="1475" w:type="dxa"/>
            <w:tcBorders>
              <w:bottom w:val="single" w:sz="12" w:space="0" w:color="auto"/>
            </w:tcBorders>
            <w:vAlign w:val="center"/>
          </w:tcPr>
          <w:p w:rsidR="00776C08" w:rsidRPr="00AB1E6B" w:rsidRDefault="004C16C9" w:rsidP="00AB1E6B">
            <w:pPr>
              <w:spacing w:after="0" w:line="240" w:lineRule="auto"/>
              <w:rPr>
                <w:rFonts w:ascii="Verdana" w:hAnsi="Verdana"/>
                <w:sz w:val="16"/>
                <w:szCs w:val="16"/>
              </w:rPr>
            </w:pPr>
            <w:r w:rsidRPr="00AB1E6B">
              <w:rPr>
                <w:rFonts w:ascii="Verdana" w:hAnsi="Verdana"/>
                <w:sz w:val="16"/>
                <w:szCs w:val="16"/>
              </w:rPr>
              <w:t>+20%</w:t>
            </w:r>
          </w:p>
        </w:tc>
        <w:tc>
          <w:tcPr>
            <w:tcW w:w="1366" w:type="dxa"/>
            <w:tcBorders>
              <w:bottom w:val="single" w:sz="12" w:space="0" w:color="auto"/>
              <w:right w:val="single" w:sz="12" w:space="0" w:color="auto"/>
            </w:tcBorders>
            <w:vAlign w:val="center"/>
          </w:tcPr>
          <w:p w:rsidR="00776C08" w:rsidRPr="00AB1E6B" w:rsidRDefault="00776C08" w:rsidP="00AB1E6B">
            <w:pPr>
              <w:spacing w:after="0" w:line="240" w:lineRule="auto"/>
              <w:rPr>
                <w:rFonts w:ascii="Verdana" w:hAnsi="Verdana"/>
                <w:sz w:val="16"/>
                <w:szCs w:val="16"/>
              </w:rPr>
            </w:pPr>
            <w:r w:rsidRPr="00AB1E6B">
              <w:rPr>
                <w:rFonts w:ascii="Verdana" w:hAnsi="Verdana"/>
                <w:sz w:val="16"/>
                <w:szCs w:val="16"/>
              </w:rPr>
              <w:t>+40%</w:t>
            </w:r>
          </w:p>
        </w:tc>
      </w:tr>
      <w:tr w:rsidR="00D539AC" w:rsidRPr="00AB1E6B" w:rsidTr="00AB1E6B">
        <w:tc>
          <w:tcPr>
            <w:tcW w:w="9360" w:type="dxa"/>
            <w:gridSpan w:val="8"/>
            <w:tcBorders>
              <w:top w:val="single" w:sz="12" w:space="0" w:color="auto"/>
              <w:left w:val="single" w:sz="12" w:space="0" w:color="auto"/>
              <w:right w:val="single" w:sz="12" w:space="0" w:color="auto"/>
            </w:tcBorders>
          </w:tcPr>
          <w:p w:rsidR="00D539AC" w:rsidRPr="00AB1E6B" w:rsidRDefault="00D539AC" w:rsidP="00AB1E6B">
            <w:pPr>
              <w:spacing w:after="0" w:line="240" w:lineRule="auto"/>
              <w:jc w:val="both"/>
              <w:rPr>
                <w:rFonts w:ascii="Verdana" w:hAnsi="Verdana"/>
                <w:sz w:val="16"/>
                <w:szCs w:val="16"/>
              </w:rPr>
            </w:pPr>
            <w:r w:rsidRPr="00AB1E6B">
              <w:rPr>
                <w:rFonts w:ascii="Verdana" w:hAnsi="Verdana"/>
                <w:sz w:val="16"/>
                <w:szCs w:val="16"/>
              </w:rPr>
              <w:t>The numbers in parentheses following each power is the maximum numbers of SPs that may be on the map at any given time for that power.</w:t>
            </w:r>
          </w:p>
        </w:tc>
      </w:tr>
      <w:tr w:rsidR="004C16C9" w:rsidRPr="00AB1E6B" w:rsidTr="00AB1E6B">
        <w:tc>
          <w:tcPr>
            <w:tcW w:w="9360" w:type="dxa"/>
            <w:gridSpan w:val="8"/>
            <w:tcBorders>
              <w:left w:val="single" w:sz="12" w:space="0" w:color="auto"/>
              <w:bottom w:val="double" w:sz="4" w:space="0" w:color="auto"/>
              <w:right w:val="single" w:sz="12" w:space="0" w:color="auto"/>
            </w:tcBorders>
          </w:tcPr>
          <w:p w:rsidR="004C16C9" w:rsidRPr="00AB1E6B" w:rsidRDefault="004C16C9" w:rsidP="00AB1E6B">
            <w:pPr>
              <w:spacing w:after="0" w:line="240" w:lineRule="auto"/>
              <w:jc w:val="both"/>
              <w:rPr>
                <w:rFonts w:ascii="Verdana" w:hAnsi="Verdana"/>
                <w:sz w:val="16"/>
                <w:szCs w:val="16"/>
              </w:rPr>
            </w:pPr>
            <w:r w:rsidRPr="00AB1E6B">
              <w:rPr>
                <w:rFonts w:ascii="Verdana" w:hAnsi="Verdana"/>
                <w:sz w:val="16"/>
                <w:szCs w:val="16"/>
              </w:rPr>
              <w:t>* Russia switches sides! The Russian force is affected by the indicated percentage figure and immediately comes under the control of the opposing player.</w:t>
            </w:r>
          </w:p>
        </w:tc>
      </w:tr>
      <w:tr w:rsidR="004C16C9" w:rsidRPr="00AB1E6B" w:rsidTr="00AB1E6B">
        <w:tc>
          <w:tcPr>
            <w:tcW w:w="9360" w:type="dxa"/>
            <w:gridSpan w:val="8"/>
            <w:tcBorders>
              <w:top w:val="double" w:sz="4" w:space="0" w:color="auto"/>
              <w:left w:val="single" w:sz="12" w:space="0" w:color="auto"/>
              <w:bottom w:val="single" w:sz="12" w:space="0" w:color="auto"/>
              <w:right w:val="single" w:sz="12" w:space="0" w:color="auto"/>
            </w:tcBorders>
          </w:tcPr>
          <w:p w:rsidR="004C16C9" w:rsidRPr="00AB1E6B" w:rsidRDefault="004C16C9" w:rsidP="00AB1E6B">
            <w:pPr>
              <w:spacing w:after="0" w:line="240" w:lineRule="auto"/>
              <w:jc w:val="both"/>
              <w:rPr>
                <w:rFonts w:ascii="Verdana" w:hAnsi="Verdana"/>
                <w:b/>
                <w:sz w:val="16"/>
                <w:szCs w:val="16"/>
              </w:rPr>
            </w:pPr>
            <w:r w:rsidRPr="00AB1E6B">
              <w:rPr>
                <w:rFonts w:ascii="Verdana" w:hAnsi="Verdana"/>
                <w:b/>
                <w:sz w:val="16"/>
                <w:szCs w:val="16"/>
              </w:rPr>
              <w:t>MODIFIERS</w:t>
            </w:r>
          </w:p>
        </w:tc>
      </w:tr>
      <w:tr w:rsidR="00AB1E6B" w:rsidRPr="00AB1E6B" w:rsidTr="00AB1E6B">
        <w:tc>
          <w:tcPr>
            <w:tcW w:w="630" w:type="dxa"/>
            <w:gridSpan w:val="2"/>
            <w:tcBorders>
              <w:top w:val="single" w:sz="12" w:space="0" w:color="auto"/>
              <w:left w:val="single" w:sz="12" w:space="0" w:color="auto"/>
              <w:right w:val="single" w:sz="12" w:space="0" w:color="auto"/>
            </w:tcBorders>
            <w:shd w:val="clear" w:color="auto" w:fill="FABF8F" w:themeFill="accent6" w:themeFillTint="99"/>
            <w:vAlign w:val="center"/>
          </w:tcPr>
          <w:p w:rsidR="004C16C9" w:rsidRPr="00AB1E6B" w:rsidRDefault="004C16C9" w:rsidP="00AB1E6B">
            <w:pPr>
              <w:spacing w:after="0" w:line="240" w:lineRule="auto"/>
              <w:rPr>
                <w:rFonts w:ascii="Verdana" w:hAnsi="Verdana"/>
                <w:b/>
                <w:sz w:val="16"/>
                <w:szCs w:val="16"/>
              </w:rPr>
            </w:pPr>
            <w:r w:rsidRPr="00AB1E6B">
              <w:rPr>
                <w:rFonts w:ascii="Verdana" w:hAnsi="Verdana"/>
                <w:b/>
                <w:sz w:val="16"/>
                <w:szCs w:val="16"/>
              </w:rPr>
              <w:t>1.</w:t>
            </w:r>
          </w:p>
        </w:tc>
        <w:tc>
          <w:tcPr>
            <w:tcW w:w="8730" w:type="dxa"/>
            <w:gridSpan w:val="6"/>
            <w:tcBorders>
              <w:top w:val="single" w:sz="12" w:space="0" w:color="auto"/>
              <w:left w:val="single" w:sz="12" w:space="0" w:color="auto"/>
              <w:right w:val="single" w:sz="12" w:space="0" w:color="auto"/>
            </w:tcBorders>
            <w:shd w:val="clear" w:color="auto" w:fill="FABF8F" w:themeFill="accent6" w:themeFillTint="99"/>
          </w:tcPr>
          <w:p w:rsidR="004C16C9" w:rsidRPr="00AB1E6B" w:rsidRDefault="004C16C9" w:rsidP="00AB1E6B">
            <w:pPr>
              <w:spacing w:after="0" w:line="240" w:lineRule="auto"/>
              <w:jc w:val="both"/>
              <w:rPr>
                <w:rFonts w:ascii="Verdana" w:hAnsi="Verdana"/>
                <w:sz w:val="16"/>
                <w:szCs w:val="16"/>
              </w:rPr>
            </w:pPr>
            <w:r w:rsidRPr="00AB1E6B">
              <w:rPr>
                <w:rFonts w:ascii="Verdana" w:hAnsi="Verdana"/>
                <w:sz w:val="16"/>
                <w:szCs w:val="16"/>
              </w:rPr>
              <w:t>Subtract 1 from the die roll in the Grand Strategic sequence immediately preceding the 1761 yearly campaign.</w:t>
            </w:r>
          </w:p>
        </w:tc>
      </w:tr>
      <w:tr w:rsidR="00AB1E6B" w:rsidRPr="00AB1E6B" w:rsidTr="00AB1E6B">
        <w:tc>
          <w:tcPr>
            <w:tcW w:w="630" w:type="dxa"/>
            <w:gridSpan w:val="2"/>
            <w:tcBorders>
              <w:left w:val="single" w:sz="12" w:space="0" w:color="auto"/>
              <w:right w:val="single" w:sz="12" w:space="0" w:color="auto"/>
            </w:tcBorders>
            <w:vAlign w:val="center"/>
          </w:tcPr>
          <w:p w:rsidR="004C16C9" w:rsidRPr="00AB1E6B" w:rsidRDefault="004C16C9" w:rsidP="00AB1E6B">
            <w:pPr>
              <w:spacing w:after="0" w:line="240" w:lineRule="auto"/>
              <w:rPr>
                <w:rFonts w:ascii="Verdana" w:hAnsi="Verdana"/>
                <w:b/>
                <w:sz w:val="16"/>
                <w:szCs w:val="16"/>
              </w:rPr>
            </w:pPr>
            <w:r w:rsidRPr="00AB1E6B">
              <w:rPr>
                <w:rFonts w:ascii="Verdana" w:hAnsi="Verdana"/>
                <w:b/>
                <w:sz w:val="16"/>
                <w:szCs w:val="16"/>
              </w:rPr>
              <w:t>2.</w:t>
            </w:r>
          </w:p>
        </w:tc>
        <w:tc>
          <w:tcPr>
            <w:tcW w:w="8730" w:type="dxa"/>
            <w:gridSpan w:val="6"/>
            <w:tcBorders>
              <w:left w:val="single" w:sz="12" w:space="0" w:color="auto"/>
              <w:right w:val="single" w:sz="12" w:space="0" w:color="auto"/>
            </w:tcBorders>
          </w:tcPr>
          <w:p w:rsidR="004C16C9" w:rsidRPr="00AB1E6B" w:rsidRDefault="004C16C9" w:rsidP="00AB1E6B">
            <w:pPr>
              <w:spacing w:after="0" w:line="240" w:lineRule="auto"/>
              <w:jc w:val="both"/>
              <w:rPr>
                <w:rFonts w:ascii="Verdana" w:hAnsi="Verdana"/>
                <w:sz w:val="16"/>
                <w:szCs w:val="16"/>
              </w:rPr>
            </w:pPr>
            <w:r w:rsidRPr="00AB1E6B">
              <w:rPr>
                <w:rFonts w:ascii="Verdana" w:hAnsi="Verdana"/>
                <w:sz w:val="16"/>
                <w:szCs w:val="16"/>
              </w:rPr>
              <w:t>Subtract 2 from the die roll in the Grand Strategic sequence immediately preceding the 1762 yearly campaign.</w:t>
            </w:r>
          </w:p>
        </w:tc>
      </w:tr>
      <w:tr w:rsidR="00AB1E6B" w:rsidRPr="00AB1E6B" w:rsidTr="00AB1E6B">
        <w:tc>
          <w:tcPr>
            <w:tcW w:w="630" w:type="dxa"/>
            <w:gridSpan w:val="2"/>
            <w:tcBorders>
              <w:left w:val="single" w:sz="12" w:space="0" w:color="auto"/>
              <w:right w:val="single" w:sz="12" w:space="0" w:color="auto"/>
            </w:tcBorders>
            <w:shd w:val="clear" w:color="auto" w:fill="FABF8F" w:themeFill="accent6" w:themeFillTint="99"/>
            <w:vAlign w:val="center"/>
          </w:tcPr>
          <w:p w:rsidR="004C16C9" w:rsidRPr="00AB1E6B" w:rsidRDefault="004C16C9" w:rsidP="00AB1E6B">
            <w:pPr>
              <w:spacing w:after="0" w:line="240" w:lineRule="auto"/>
              <w:rPr>
                <w:rFonts w:ascii="Verdana" w:hAnsi="Verdana"/>
                <w:b/>
                <w:sz w:val="16"/>
                <w:szCs w:val="16"/>
              </w:rPr>
            </w:pPr>
            <w:r w:rsidRPr="00AB1E6B">
              <w:rPr>
                <w:rFonts w:ascii="Verdana" w:hAnsi="Verdana"/>
                <w:b/>
                <w:sz w:val="16"/>
                <w:szCs w:val="16"/>
              </w:rPr>
              <w:t>3.</w:t>
            </w:r>
          </w:p>
        </w:tc>
        <w:tc>
          <w:tcPr>
            <w:tcW w:w="8730" w:type="dxa"/>
            <w:gridSpan w:val="6"/>
            <w:tcBorders>
              <w:left w:val="single" w:sz="12" w:space="0" w:color="auto"/>
              <w:right w:val="single" w:sz="12" w:space="0" w:color="auto"/>
            </w:tcBorders>
            <w:shd w:val="clear" w:color="auto" w:fill="FABF8F" w:themeFill="accent6" w:themeFillTint="99"/>
          </w:tcPr>
          <w:p w:rsidR="004C16C9" w:rsidRPr="00AB1E6B" w:rsidRDefault="004C16C9" w:rsidP="00AB1E6B">
            <w:pPr>
              <w:spacing w:after="0" w:line="240" w:lineRule="auto"/>
              <w:jc w:val="both"/>
              <w:rPr>
                <w:rFonts w:ascii="Verdana" w:hAnsi="Verdana"/>
                <w:sz w:val="16"/>
                <w:szCs w:val="16"/>
              </w:rPr>
            </w:pPr>
            <w:r w:rsidRPr="00AB1E6B">
              <w:rPr>
                <w:rFonts w:ascii="Verdana" w:hAnsi="Verdana"/>
                <w:sz w:val="16"/>
                <w:szCs w:val="16"/>
              </w:rPr>
              <w:t>If Hanover is neutral, subtract 1 from all French die rolls.</w:t>
            </w:r>
          </w:p>
        </w:tc>
      </w:tr>
      <w:tr w:rsidR="00AB1E6B" w:rsidRPr="00AB1E6B" w:rsidTr="00AB1E6B">
        <w:tc>
          <w:tcPr>
            <w:tcW w:w="630" w:type="dxa"/>
            <w:gridSpan w:val="2"/>
            <w:tcBorders>
              <w:left w:val="single" w:sz="12" w:space="0" w:color="auto"/>
              <w:bottom w:val="single" w:sz="12" w:space="0" w:color="auto"/>
              <w:right w:val="single" w:sz="12" w:space="0" w:color="auto"/>
            </w:tcBorders>
            <w:vAlign w:val="center"/>
          </w:tcPr>
          <w:p w:rsidR="004C16C9" w:rsidRPr="00AB1E6B" w:rsidRDefault="004C16C9" w:rsidP="00AB1E6B">
            <w:pPr>
              <w:spacing w:after="0" w:line="240" w:lineRule="auto"/>
              <w:rPr>
                <w:rFonts w:ascii="Verdana" w:hAnsi="Verdana"/>
                <w:b/>
                <w:sz w:val="16"/>
                <w:szCs w:val="16"/>
              </w:rPr>
            </w:pPr>
            <w:r w:rsidRPr="00AB1E6B">
              <w:rPr>
                <w:rFonts w:ascii="Verdana" w:hAnsi="Verdana"/>
                <w:b/>
                <w:sz w:val="16"/>
                <w:szCs w:val="16"/>
              </w:rPr>
              <w:t>4.</w:t>
            </w:r>
          </w:p>
        </w:tc>
        <w:tc>
          <w:tcPr>
            <w:tcW w:w="8730" w:type="dxa"/>
            <w:gridSpan w:val="6"/>
            <w:tcBorders>
              <w:left w:val="single" w:sz="12" w:space="0" w:color="auto"/>
              <w:bottom w:val="single" w:sz="12" w:space="0" w:color="auto"/>
              <w:right w:val="single" w:sz="12" w:space="0" w:color="auto"/>
            </w:tcBorders>
          </w:tcPr>
          <w:p w:rsidR="004C16C9" w:rsidRPr="00AB1E6B" w:rsidRDefault="004C16C9" w:rsidP="00AB1E6B">
            <w:pPr>
              <w:spacing w:after="0" w:line="240" w:lineRule="auto"/>
              <w:jc w:val="both"/>
              <w:rPr>
                <w:rFonts w:ascii="Verdana" w:hAnsi="Verdana"/>
                <w:sz w:val="16"/>
                <w:szCs w:val="16"/>
              </w:rPr>
            </w:pPr>
            <w:r w:rsidRPr="00AB1E6B">
              <w:rPr>
                <w:rFonts w:ascii="Verdana" w:hAnsi="Verdana"/>
                <w:sz w:val="16"/>
                <w:szCs w:val="16"/>
              </w:rPr>
              <w:t>If France is neutral, subtract 1 from all Hanoverian die rolls.</w:t>
            </w:r>
          </w:p>
        </w:tc>
      </w:tr>
    </w:tbl>
    <w:p w:rsidR="00D539AC" w:rsidRPr="00F239BF" w:rsidRDefault="00D539AC" w:rsidP="00C72B8D">
      <w:pPr>
        <w:spacing w:after="0" w:line="240" w:lineRule="auto"/>
        <w:ind w:firstLine="360"/>
        <w:jc w:val="both"/>
        <w:rPr>
          <w:rFonts w:ascii="Verdana" w:hAnsi="Verdana"/>
          <w:sz w:val="16"/>
          <w:szCs w:val="16"/>
        </w:rPr>
      </w:pPr>
      <w:r>
        <w:rPr>
          <w:rFonts w:ascii="Verdana" w:hAnsi="Verdana"/>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0"/>
        <w:gridCol w:w="2642"/>
        <w:gridCol w:w="1916"/>
        <w:gridCol w:w="1202"/>
        <w:gridCol w:w="2520"/>
      </w:tblGrid>
      <w:tr w:rsidR="00AB1E6B" w:rsidRPr="00AB1E6B" w:rsidTr="00AB1E6B">
        <w:tc>
          <w:tcPr>
            <w:tcW w:w="3722" w:type="dxa"/>
            <w:gridSpan w:val="2"/>
            <w:tcBorders>
              <w:top w:val="single" w:sz="12" w:space="0" w:color="auto"/>
              <w:left w:val="single" w:sz="12" w:space="0" w:color="auto"/>
              <w:bottom w:val="single" w:sz="12" w:space="0" w:color="auto"/>
              <w:right w:val="single" w:sz="12" w:space="0" w:color="auto"/>
            </w:tcBorders>
          </w:tcPr>
          <w:p w:rsidR="00064A11" w:rsidRPr="00AB1E6B" w:rsidRDefault="00064A11" w:rsidP="00AB1E6B">
            <w:pPr>
              <w:spacing w:after="0" w:line="240" w:lineRule="auto"/>
              <w:rPr>
                <w:rFonts w:ascii="Verdana" w:hAnsi="Verdana"/>
                <w:b/>
                <w:sz w:val="20"/>
                <w:szCs w:val="20"/>
              </w:rPr>
            </w:pPr>
            <w:r w:rsidRPr="00AB1E6B">
              <w:rPr>
                <w:rFonts w:ascii="Verdana" w:hAnsi="Verdana"/>
                <w:b/>
                <w:sz w:val="20"/>
                <w:szCs w:val="20"/>
              </w:rPr>
              <w:t>BRITISH SUBSIDY TABLE</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3722" w:type="dxa"/>
            <w:gridSpan w:val="2"/>
            <w:tcBorders>
              <w:top w:val="single" w:sz="12" w:space="0" w:color="auto"/>
              <w:left w:val="single" w:sz="12" w:space="0" w:color="auto"/>
              <w:bottom w:val="single" w:sz="12" w:space="0" w:color="auto"/>
              <w:right w:val="single" w:sz="12" w:space="0" w:color="auto"/>
            </w:tcBorders>
          </w:tcPr>
          <w:p w:rsidR="00064A11" w:rsidRPr="00AB1E6B" w:rsidRDefault="00064A11" w:rsidP="00AB1E6B">
            <w:pPr>
              <w:spacing w:after="0" w:line="240" w:lineRule="auto"/>
              <w:rPr>
                <w:rFonts w:ascii="Verdana" w:hAnsi="Verdana"/>
                <w:b/>
                <w:sz w:val="20"/>
                <w:szCs w:val="20"/>
              </w:rPr>
            </w:pPr>
            <w:r w:rsidRPr="00AB1E6B">
              <w:rPr>
                <w:rFonts w:ascii="Verdana" w:hAnsi="Verdana"/>
                <w:b/>
                <w:sz w:val="20"/>
                <w:szCs w:val="20"/>
              </w:rPr>
              <w:t>LEADER TABLE</w:t>
            </w:r>
          </w:p>
        </w:tc>
      </w:tr>
      <w:tr w:rsidR="00AB1E6B" w:rsidRPr="00AB1E6B" w:rsidTr="00AB1E6B">
        <w:tc>
          <w:tcPr>
            <w:tcW w:w="1080" w:type="dxa"/>
            <w:tcBorders>
              <w:left w:val="single" w:sz="12" w:space="0" w:color="auto"/>
              <w:bottom w:val="single" w:sz="12" w:space="0" w:color="auto"/>
              <w:right w:val="single" w:sz="12" w:space="0" w:color="auto"/>
            </w:tcBorders>
            <w:vAlign w:val="center"/>
          </w:tcPr>
          <w:p w:rsidR="00D539AC" w:rsidRPr="00AB1E6B" w:rsidRDefault="00D539AC" w:rsidP="00AB1E6B">
            <w:pPr>
              <w:spacing w:after="0" w:line="240" w:lineRule="auto"/>
              <w:rPr>
                <w:rFonts w:ascii="Verdana" w:hAnsi="Verdana"/>
                <w:sz w:val="16"/>
                <w:szCs w:val="16"/>
              </w:rPr>
            </w:pPr>
            <w:r w:rsidRPr="00AB1E6B">
              <w:rPr>
                <w:rFonts w:ascii="Verdana" w:hAnsi="Verdana"/>
                <w:b/>
                <w:sz w:val="16"/>
                <w:szCs w:val="16"/>
              </w:rPr>
              <w:t>Die Roll</w:t>
            </w:r>
          </w:p>
        </w:tc>
        <w:tc>
          <w:tcPr>
            <w:tcW w:w="2642" w:type="dxa"/>
            <w:tcBorders>
              <w:left w:val="single" w:sz="12" w:space="0" w:color="auto"/>
              <w:bottom w:val="single" w:sz="12" w:space="0" w:color="auto"/>
              <w:right w:val="single" w:sz="12" w:space="0" w:color="auto"/>
            </w:tcBorders>
            <w:vAlign w:val="center"/>
          </w:tcPr>
          <w:p w:rsidR="00D539AC" w:rsidRPr="00AB1E6B" w:rsidRDefault="00D539AC" w:rsidP="00AB1E6B">
            <w:pPr>
              <w:spacing w:after="0" w:line="240" w:lineRule="auto"/>
              <w:rPr>
                <w:rFonts w:ascii="Verdana" w:hAnsi="Verdana"/>
                <w:b/>
                <w:sz w:val="16"/>
                <w:szCs w:val="16"/>
              </w:rPr>
            </w:pPr>
            <w:r w:rsidRPr="00AB1E6B">
              <w:rPr>
                <w:rFonts w:ascii="Verdana" w:hAnsi="Verdana"/>
                <w:b/>
                <w:sz w:val="16"/>
                <w:szCs w:val="16"/>
              </w:rPr>
              <w:t>RESOURCE POINTS</w:t>
            </w:r>
          </w:p>
        </w:tc>
        <w:tc>
          <w:tcPr>
            <w:tcW w:w="1916" w:type="dxa"/>
            <w:tcBorders>
              <w:top w:val="nil"/>
              <w:left w:val="single" w:sz="12" w:space="0" w:color="auto"/>
              <w:bottom w:val="nil"/>
              <w:right w:val="single" w:sz="12" w:space="0" w:color="auto"/>
            </w:tcBorders>
          </w:tcPr>
          <w:p w:rsidR="00D539AC" w:rsidRPr="00AB1E6B" w:rsidRDefault="00D539AC" w:rsidP="00AB1E6B">
            <w:pPr>
              <w:spacing w:after="0" w:line="240" w:lineRule="auto"/>
              <w:jc w:val="both"/>
              <w:rPr>
                <w:rFonts w:ascii="Verdana" w:hAnsi="Verdana"/>
                <w:sz w:val="16"/>
                <w:szCs w:val="16"/>
              </w:rPr>
            </w:pPr>
          </w:p>
        </w:tc>
        <w:tc>
          <w:tcPr>
            <w:tcW w:w="1202" w:type="dxa"/>
            <w:tcBorders>
              <w:top w:val="single" w:sz="12" w:space="0" w:color="auto"/>
              <w:left w:val="single" w:sz="12" w:space="0" w:color="auto"/>
              <w:bottom w:val="single" w:sz="12" w:space="0" w:color="auto"/>
              <w:right w:val="single" w:sz="12" w:space="0" w:color="auto"/>
            </w:tcBorders>
            <w:vAlign w:val="center"/>
          </w:tcPr>
          <w:p w:rsidR="00D539AC" w:rsidRPr="00AB1E6B" w:rsidRDefault="00D539AC" w:rsidP="00AB1E6B">
            <w:pPr>
              <w:spacing w:after="0" w:line="240" w:lineRule="auto"/>
              <w:rPr>
                <w:rFonts w:ascii="Verdana" w:hAnsi="Verdana"/>
                <w:sz w:val="16"/>
                <w:szCs w:val="16"/>
              </w:rPr>
            </w:pPr>
            <w:r w:rsidRPr="00AB1E6B">
              <w:rPr>
                <w:rFonts w:ascii="Verdana" w:hAnsi="Verdana"/>
                <w:b/>
                <w:sz w:val="16"/>
                <w:szCs w:val="16"/>
              </w:rPr>
              <w:t>Die Roll</w:t>
            </w:r>
          </w:p>
        </w:tc>
        <w:tc>
          <w:tcPr>
            <w:tcW w:w="2520" w:type="dxa"/>
            <w:tcBorders>
              <w:top w:val="single" w:sz="12" w:space="0" w:color="auto"/>
              <w:left w:val="single" w:sz="12" w:space="0" w:color="auto"/>
              <w:bottom w:val="single" w:sz="12" w:space="0" w:color="auto"/>
              <w:right w:val="single" w:sz="12" w:space="0" w:color="auto"/>
            </w:tcBorders>
            <w:vAlign w:val="center"/>
          </w:tcPr>
          <w:p w:rsidR="00D539AC" w:rsidRPr="00AB1E6B" w:rsidRDefault="00D539AC" w:rsidP="00AB1E6B">
            <w:pPr>
              <w:spacing w:after="0" w:line="240" w:lineRule="auto"/>
              <w:rPr>
                <w:rFonts w:ascii="Verdana" w:hAnsi="Verdana"/>
                <w:b/>
                <w:sz w:val="16"/>
                <w:szCs w:val="16"/>
              </w:rPr>
            </w:pPr>
            <w:r w:rsidRPr="00AB1E6B">
              <w:rPr>
                <w:rFonts w:ascii="Verdana" w:hAnsi="Verdana"/>
                <w:b/>
                <w:sz w:val="16"/>
                <w:szCs w:val="16"/>
              </w:rPr>
              <w:t>LEADERS</w:t>
            </w:r>
          </w:p>
        </w:tc>
      </w:tr>
      <w:tr w:rsidR="00AB1E6B" w:rsidRPr="00AB1E6B" w:rsidTr="00AB1E6B">
        <w:tc>
          <w:tcPr>
            <w:tcW w:w="1080" w:type="dxa"/>
            <w:tcBorders>
              <w:top w:val="single" w:sz="12" w:space="0" w:color="auto"/>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1 (-)</w:t>
            </w:r>
          </w:p>
        </w:tc>
        <w:tc>
          <w:tcPr>
            <w:tcW w:w="2642" w:type="dxa"/>
            <w:tcBorders>
              <w:top w:val="single" w:sz="12" w:space="0" w:color="auto"/>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0</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1202" w:type="dxa"/>
            <w:tcBorders>
              <w:top w:val="single" w:sz="12" w:space="0" w:color="auto"/>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1</w:t>
            </w:r>
          </w:p>
        </w:tc>
        <w:tc>
          <w:tcPr>
            <w:tcW w:w="2520" w:type="dxa"/>
            <w:tcBorders>
              <w:top w:val="single" w:sz="12" w:space="0" w:color="auto"/>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0</w:t>
            </w:r>
          </w:p>
        </w:tc>
      </w:tr>
      <w:tr w:rsidR="00AB1E6B" w:rsidRPr="00AB1E6B" w:rsidTr="00AB1E6B">
        <w:tc>
          <w:tcPr>
            <w:tcW w:w="1080"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2</w:t>
            </w:r>
          </w:p>
        </w:tc>
        <w:tc>
          <w:tcPr>
            <w:tcW w:w="2642"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0</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1202"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2</w:t>
            </w:r>
          </w:p>
        </w:tc>
        <w:tc>
          <w:tcPr>
            <w:tcW w:w="2520"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0</w:t>
            </w:r>
          </w:p>
        </w:tc>
      </w:tr>
      <w:tr w:rsidR="00AB1E6B" w:rsidRPr="00AB1E6B" w:rsidTr="00AB1E6B">
        <w:tc>
          <w:tcPr>
            <w:tcW w:w="1080"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3</w:t>
            </w:r>
          </w:p>
        </w:tc>
        <w:tc>
          <w:tcPr>
            <w:tcW w:w="2642"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1</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1202"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3</w:t>
            </w:r>
          </w:p>
        </w:tc>
        <w:tc>
          <w:tcPr>
            <w:tcW w:w="2520"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1</w:t>
            </w:r>
          </w:p>
        </w:tc>
      </w:tr>
      <w:tr w:rsidR="00AB1E6B" w:rsidRPr="00AB1E6B" w:rsidTr="00AB1E6B">
        <w:tc>
          <w:tcPr>
            <w:tcW w:w="1080"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4</w:t>
            </w:r>
          </w:p>
        </w:tc>
        <w:tc>
          <w:tcPr>
            <w:tcW w:w="2642"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1</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1202"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4</w:t>
            </w:r>
          </w:p>
        </w:tc>
        <w:tc>
          <w:tcPr>
            <w:tcW w:w="2520" w:type="dxa"/>
            <w:tcBorders>
              <w:left w:val="single" w:sz="12" w:space="0" w:color="auto"/>
              <w:right w:val="single" w:sz="12" w:space="0" w:color="auto"/>
            </w:tcBorders>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1*</w:t>
            </w:r>
          </w:p>
        </w:tc>
      </w:tr>
      <w:tr w:rsidR="00AB1E6B" w:rsidRPr="00AB1E6B" w:rsidTr="00AB1E6B">
        <w:tc>
          <w:tcPr>
            <w:tcW w:w="1080"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5</w:t>
            </w:r>
          </w:p>
        </w:tc>
        <w:tc>
          <w:tcPr>
            <w:tcW w:w="2642"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2</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1202"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b/>
                <w:sz w:val="16"/>
                <w:szCs w:val="16"/>
              </w:rPr>
            </w:pPr>
            <w:r w:rsidRPr="00AB1E6B">
              <w:rPr>
                <w:rFonts w:ascii="Verdana" w:hAnsi="Verdana"/>
                <w:b/>
                <w:sz w:val="16"/>
                <w:szCs w:val="16"/>
              </w:rPr>
              <w:t>5</w:t>
            </w:r>
          </w:p>
        </w:tc>
        <w:tc>
          <w:tcPr>
            <w:tcW w:w="2520" w:type="dxa"/>
            <w:tcBorders>
              <w:left w:val="single" w:sz="12" w:space="0" w:color="auto"/>
              <w:right w:val="single" w:sz="12" w:space="0" w:color="auto"/>
            </w:tcBorders>
            <w:shd w:val="clear" w:color="auto" w:fill="FABF8F" w:themeFill="accent6" w:themeFillTint="99"/>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2*</w:t>
            </w:r>
          </w:p>
        </w:tc>
      </w:tr>
      <w:tr w:rsidR="00AB1E6B" w:rsidRPr="00AB1E6B" w:rsidTr="00AB1E6B">
        <w:tc>
          <w:tcPr>
            <w:tcW w:w="1080" w:type="dxa"/>
            <w:tcBorders>
              <w:left w:val="single" w:sz="12" w:space="0" w:color="auto"/>
              <w:bottom w:val="double" w:sz="4" w:space="0" w:color="auto"/>
              <w:right w:val="single" w:sz="12" w:space="0" w:color="auto"/>
            </w:tcBorders>
            <w:vAlign w:val="center"/>
          </w:tcPr>
          <w:p w:rsidR="00D539AC" w:rsidRPr="00AB1E6B" w:rsidRDefault="00064A11" w:rsidP="00AB1E6B">
            <w:pPr>
              <w:spacing w:after="0" w:line="240" w:lineRule="auto"/>
              <w:rPr>
                <w:rFonts w:ascii="Verdana" w:hAnsi="Verdana"/>
                <w:b/>
                <w:sz w:val="16"/>
                <w:szCs w:val="16"/>
              </w:rPr>
            </w:pPr>
            <w:r w:rsidRPr="00AB1E6B">
              <w:rPr>
                <w:rFonts w:ascii="Verdana" w:hAnsi="Verdana"/>
                <w:b/>
                <w:sz w:val="16"/>
                <w:szCs w:val="16"/>
              </w:rPr>
              <w:t>6</w:t>
            </w:r>
          </w:p>
        </w:tc>
        <w:tc>
          <w:tcPr>
            <w:tcW w:w="2642" w:type="dxa"/>
            <w:tcBorders>
              <w:left w:val="single" w:sz="12" w:space="0" w:color="auto"/>
              <w:bottom w:val="double" w:sz="4" w:space="0" w:color="auto"/>
              <w:right w:val="single" w:sz="12" w:space="0" w:color="auto"/>
            </w:tcBorders>
            <w:vAlign w:val="center"/>
          </w:tcPr>
          <w:p w:rsidR="00D539AC" w:rsidRPr="00AB1E6B" w:rsidRDefault="00064A11" w:rsidP="00AB1E6B">
            <w:pPr>
              <w:spacing w:after="0" w:line="240" w:lineRule="auto"/>
              <w:rPr>
                <w:rFonts w:ascii="Verdana" w:hAnsi="Verdana"/>
                <w:sz w:val="16"/>
                <w:szCs w:val="16"/>
              </w:rPr>
            </w:pPr>
            <w:r w:rsidRPr="00AB1E6B">
              <w:rPr>
                <w:rFonts w:ascii="Verdana" w:hAnsi="Verdana"/>
                <w:sz w:val="16"/>
                <w:szCs w:val="16"/>
              </w:rPr>
              <w:t>3</w:t>
            </w:r>
          </w:p>
        </w:tc>
        <w:tc>
          <w:tcPr>
            <w:tcW w:w="1916" w:type="dxa"/>
            <w:tcBorders>
              <w:top w:val="nil"/>
              <w:left w:val="single" w:sz="12" w:space="0" w:color="auto"/>
              <w:bottom w:val="nil"/>
              <w:right w:val="single" w:sz="12" w:space="0" w:color="auto"/>
            </w:tcBorders>
          </w:tcPr>
          <w:p w:rsidR="00D539AC" w:rsidRPr="00AB1E6B" w:rsidRDefault="00D539AC" w:rsidP="00AB1E6B">
            <w:pPr>
              <w:spacing w:after="0" w:line="240" w:lineRule="auto"/>
              <w:jc w:val="both"/>
              <w:rPr>
                <w:rFonts w:ascii="Verdana" w:hAnsi="Verdana"/>
                <w:sz w:val="16"/>
                <w:szCs w:val="16"/>
              </w:rPr>
            </w:pPr>
          </w:p>
        </w:tc>
        <w:tc>
          <w:tcPr>
            <w:tcW w:w="1202" w:type="dxa"/>
            <w:tcBorders>
              <w:left w:val="single" w:sz="12" w:space="0" w:color="auto"/>
              <w:bottom w:val="single" w:sz="12" w:space="0" w:color="auto"/>
              <w:right w:val="single" w:sz="12" w:space="0" w:color="auto"/>
            </w:tcBorders>
            <w:vAlign w:val="center"/>
          </w:tcPr>
          <w:p w:rsidR="00D539AC" w:rsidRPr="00AB1E6B" w:rsidRDefault="00064A11" w:rsidP="00AB1E6B">
            <w:pPr>
              <w:spacing w:after="0" w:line="240" w:lineRule="auto"/>
              <w:rPr>
                <w:rFonts w:ascii="Verdana" w:hAnsi="Verdana"/>
                <w:b/>
                <w:sz w:val="16"/>
                <w:szCs w:val="16"/>
              </w:rPr>
            </w:pPr>
            <w:r w:rsidRPr="00AB1E6B">
              <w:rPr>
                <w:rFonts w:ascii="Verdana" w:hAnsi="Verdana"/>
                <w:b/>
                <w:sz w:val="16"/>
                <w:szCs w:val="16"/>
              </w:rPr>
              <w:t>6</w:t>
            </w:r>
          </w:p>
        </w:tc>
        <w:tc>
          <w:tcPr>
            <w:tcW w:w="2520" w:type="dxa"/>
            <w:tcBorders>
              <w:left w:val="single" w:sz="12" w:space="0" w:color="auto"/>
              <w:bottom w:val="single" w:sz="12" w:space="0" w:color="auto"/>
              <w:right w:val="single" w:sz="12" w:space="0" w:color="auto"/>
            </w:tcBorders>
            <w:vAlign w:val="center"/>
          </w:tcPr>
          <w:p w:rsidR="00D539AC" w:rsidRPr="00AB1E6B" w:rsidRDefault="00064A11" w:rsidP="00AB1E6B">
            <w:pPr>
              <w:spacing w:after="0" w:line="240" w:lineRule="auto"/>
              <w:rPr>
                <w:rFonts w:ascii="Verdana" w:hAnsi="Verdana"/>
                <w:sz w:val="16"/>
                <w:szCs w:val="16"/>
              </w:rPr>
            </w:pPr>
            <w:r w:rsidRPr="00AB1E6B">
              <w:rPr>
                <w:rFonts w:ascii="Verdana" w:hAnsi="Verdana"/>
                <w:sz w:val="16"/>
                <w:szCs w:val="16"/>
              </w:rPr>
              <w:t>2*</w:t>
            </w:r>
          </w:p>
        </w:tc>
      </w:tr>
      <w:tr w:rsidR="00AB1E6B" w:rsidRPr="00AB1E6B" w:rsidTr="00AB1E6B">
        <w:tc>
          <w:tcPr>
            <w:tcW w:w="3722" w:type="dxa"/>
            <w:gridSpan w:val="2"/>
            <w:tcBorders>
              <w:top w:val="double" w:sz="4" w:space="0" w:color="auto"/>
              <w:left w:val="single" w:sz="12" w:space="0" w:color="auto"/>
              <w:bottom w:val="single" w:sz="12" w:space="0" w:color="auto"/>
              <w:right w:val="single" w:sz="12" w:space="0" w:color="auto"/>
            </w:tcBorders>
          </w:tcPr>
          <w:p w:rsidR="00064A11" w:rsidRPr="00AB1E6B" w:rsidRDefault="00064A11" w:rsidP="00AB1E6B">
            <w:pPr>
              <w:spacing w:after="0" w:line="240" w:lineRule="auto"/>
              <w:jc w:val="both"/>
              <w:rPr>
                <w:rFonts w:ascii="Verdana" w:hAnsi="Verdana"/>
                <w:b/>
                <w:sz w:val="16"/>
                <w:szCs w:val="16"/>
              </w:rPr>
            </w:pPr>
            <w:r w:rsidRPr="00AB1E6B">
              <w:rPr>
                <w:rFonts w:ascii="Verdana" w:hAnsi="Verdana"/>
                <w:b/>
                <w:sz w:val="16"/>
                <w:szCs w:val="16"/>
              </w:rPr>
              <w:t>MODIFIERS</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3722" w:type="dxa"/>
            <w:gridSpan w:val="2"/>
            <w:tcBorders>
              <w:top w:val="single" w:sz="12" w:space="0" w:color="auto"/>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r>
      <w:tr w:rsidR="00AB1E6B" w:rsidRPr="00AB1E6B" w:rsidTr="00AB1E6B">
        <w:tc>
          <w:tcPr>
            <w:tcW w:w="3722" w:type="dxa"/>
            <w:gridSpan w:val="2"/>
            <w:tcBorders>
              <w:top w:val="single" w:sz="12" w:space="0" w:color="auto"/>
              <w:left w:val="single" w:sz="12" w:space="0" w:color="auto"/>
              <w:right w:val="single" w:sz="12" w:space="0" w:color="auto"/>
            </w:tcBorders>
            <w:shd w:val="clear" w:color="auto" w:fill="FABF8F" w:themeFill="accent6" w:themeFillTint="99"/>
          </w:tcPr>
          <w:p w:rsidR="00064A11" w:rsidRPr="00AB1E6B" w:rsidRDefault="00064A11" w:rsidP="00AB1E6B">
            <w:pPr>
              <w:spacing w:after="0" w:line="240" w:lineRule="auto"/>
              <w:jc w:val="both"/>
              <w:rPr>
                <w:rFonts w:ascii="Verdana" w:hAnsi="Verdana"/>
                <w:sz w:val="16"/>
                <w:szCs w:val="16"/>
              </w:rPr>
            </w:pPr>
            <w:r w:rsidRPr="00AB1E6B">
              <w:rPr>
                <w:rFonts w:ascii="Verdana" w:hAnsi="Verdana"/>
                <w:sz w:val="16"/>
                <w:szCs w:val="16"/>
              </w:rPr>
              <w:t>1. Subtract 1 from the die roll in the British Subsidy die roll immediately following the 1758 and 1759 campaigns.</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3722" w:type="dxa"/>
            <w:gridSpan w:val="2"/>
            <w:tcBorders>
              <w:top w:val="nil"/>
              <w:left w:val="single" w:sz="12" w:space="0" w:color="auto"/>
              <w:bottom w:val="nil"/>
              <w:right w:val="single" w:sz="12" w:space="0" w:color="auto"/>
            </w:tcBorders>
            <w:vAlign w:val="center"/>
          </w:tcPr>
          <w:p w:rsidR="00064A11" w:rsidRPr="00AB1E6B" w:rsidRDefault="00064A11" w:rsidP="00AB1E6B">
            <w:pPr>
              <w:spacing w:after="0" w:line="240" w:lineRule="auto"/>
              <w:rPr>
                <w:rFonts w:ascii="Verdana" w:hAnsi="Verdana"/>
                <w:sz w:val="16"/>
                <w:szCs w:val="16"/>
              </w:rPr>
            </w:pPr>
            <w:r w:rsidRPr="00AB1E6B">
              <w:rPr>
                <w:rFonts w:ascii="Verdana" w:hAnsi="Verdana"/>
                <w:sz w:val="16"/>
                <w:szCs w:val="16"/>
              </w:rPr>
              <w:t>* The owning player must "sack" one leader (exception: if a power only has one leader on the map, he is not "sacked").</w:t>
            </w:r>
          </w:p>
        </w:tc>
      </w:tr>
      <w:tr w:rsidR="00AB1E6B" w:rsidRPr="00AB1E6B" w:rsidTr="00AB1E6B">
        <w:tc>
          <w:tcPr>
            <w:tcW w:w="3722" w:type="dxa"/>
            <w:gridSpan w:val="2"/>
            <w:tcBorders>
              <w:left w:val="single" w:sz="12" w:space="0" w:color="auto"/>
              <w:right w:val="single" w:sz="12" w:space="0" w:color="auto"/>
            </w:tcBorders>
          </w:tcPr>
          <w:p w:rsidR="00064A11" w:rsidRPr="00AB1E6B" w:rsidRDefault="00064A11" w:rsidP="00AB1E6B">
            <w:pPr>
              <w:spacing w:after="0" w:line="240" w:lineRule="auto"/>
              <w:jc w:val="both"/>
              <w:rPr>
                <w:rFonts w:ascii="Verdana" w:hAnsi="Verdana"/>
                <w:sz w:val="16"/>
                <w:szCs w:val="16"/>
              </w:rPr>
            </w:pPr>
            <w:r w:rsidRPr="00AB1E6B">
              <w:rPr>
                <w:rFonts w:ascii="Verdana" w:hAnsi="Verdana"/>
                <w:sz w:val="16"/>
                <w:szCs w:val="16"/>
              </w:rPr>
              <w:t>2. Subtract 2 from the die roll in the British Subsidy die roll immediately following the 1760 and 1761 campaigns.</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3722" w:type="dxa"/>
            <w:gridSpan w:val="2"/>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r>
      <w:tr w:rsidR="00AB1E6B" w:rsidRPr="00AB1E6B" w:rsidTr="00AB1E6B">
        <w:tc>
          <w:tcPr>
            <w:tcW w:w="3722" w:type="dxa"/>
            <w:gridSpan w:val="2"/>
            <w:tcBorders>
              <w:left w:val="single" w:sz="12" w:space="0" w:color="auto"/>
              <w:right w:val="single" w:sz="12" w:space="0" w:color="auto"/>
            </w:tcBorders>
            <w:shd w:val="clear" w:color="auto" w:fill="FABF8F" w:themeFill="accent6" w:themeFillTint="99"/>
          </w:tcPr>
          <w:p w:rsidR="00064A11" w:rsidRPr="00AB1E6B" w:rsidRDefault="00064A11" w:rsidP="00AB1E6B">
            <w:pPr>
              <w:spacing w:after="0" w:line="240" w:lineRule="auto"/>
              <w:jc w:val="both"/>
              <w:rPr>
                <w:rFonts w:ascii="Verdana" w:hAnsi="Verdana"/>
                <w:sz w:val="16"/>
                <w:szCs w:val="16"/>
              </w:rPr>
            </w:pPr>
            <w:r w:rsidRPr="00AB1E6B">
              <w:rPr>
                <w:rFonts w:ascii="Verdana" w:hAnsi="Verdana"/>
                <w:sz w:val="16"/>
                <w:szCs w:val="16"/>
              </w:rPr>
              <w:t>3. No die roll may ever be reduced below 1.</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3722" w:type="dxa"/>
            <w:gridSpan w:val="2"/>
            <w:vMerge w:val="restart"/>
            <w:tcBorders>
              <w:top w:val="nil"/>
              <w:left w:val="single" w:sz="12" w:space="0" w:color="auto"/>
              <w:right w:val="single" w:sz="12" w:space="0" w:color="auto"/>
            </w:tcBorders>
          </w:tcPr>
          <w:p w:rsidR="00064A11" w:rsidRPr="00AB1E6B" w:rsidRDefault="00064A11" w:rsidP="00AB1E6B">
            <w:pPr>
              <w:spacing w:after="0" w:line="240" w:lineRule="auto"/>
              <w:jc w:val="both"/>
              <w:rPr>
                <w:rFonts w:ascii="Verdana" w:hAnsi="Verdana"/>
                <w:sz w:val="16"/>
                <w:szCs w:val="16"/>
              </w:rPr>
            </w:pPr>
          </w:p>
        </w:tc>
      </w:tr>
      <w:tr w:rsidR="00AB1E6B" w:rsidRPr="00AB1E6B" w:rsidTr="00AB1E6B">
        <w:tc>
          <w:tcPr>
            <w:tcW w:w="3722" w:type="dxa"/>
            <w:gridSpan w:val="2"/>
            <w:tcBorders>
              <w:left w:val="single" w:sz="12" w:space="0" w:color="auto"/>
              <w:bottom w:val="single" w:sz="12" w:space="0" w:color="auto"/>
              <w:right w:val="single" w:sz="12" w:space="0" w:color="auto"/>
            </w:tcBorders>
          </w:tcPr>
          <w:p w:rsidR="00064A11" w:rsidRPr="00AB1E6B" w:rsidRDefault="00064A11" w:rsidP="00AB1E6B">
            <w:pPr>
              <w:spacing w:after="0" w:line="240" w:lineRule="auto"/>
              <w:jc w:val="both"/>
              <w:rPr>
                <w:rFonts w:ascii="Verdana" w:hAnsi="Verdana"/>
                <w:sz w:val="16"/>
                <w:szCs w:val="16"/>
              </w:rPr>
            </w:pPr>
            <w:r w:rsidRPr="00AB1E6B">
              <w:rPr>
                <w:rFonts w:ascii="Verdana" w:hAnsi="Verdana"/>
                <w:sz w:val="16"/>
                <w:szCs w:val="16"/>
              </w:rPr>
              <w:t>4. Never perform this die roll if Hanover is neutral.</w:t>
            </w:r>
          </w:p>
        </w:tc>
        <w:tc>
          <w:tcPr>
            <w:tcW w:w="1916" w:type="dxa"/>
            <w:tcBorders>
              <w:top w:val="nil"/>
              <w:left w:val="single" w:sz="12" w:space="0" w:color="auto"/>
              <w:bottom w:val="nil"/>
              <w:right w:val="single" w:sz="12" w:space="0" w:color="auto"/>
            </w:tcBorders>
          </w:tcPr>
          <w:p w:rsidR="00064A11" w:rsidRPr="00AB1E6B" w:rsidRDefault="00064A11" w:rsidP="00AB1E6B">
            <w:pPr>
              <w:spacing w:after="0" w:line="240" w:lineRule="auto"/>
              <w:jc w:val="both"/>
              <w:rPr>
                <w:rFonts w:ascii="Verdana" w:hAnsi="Verdana"/>
                <w:sz w:val="16"/>
                <w:szCs w:val="16"/>
              </w:rPr>
            </w:pPr>
          </w:p>
        </w:tc>
        <w:tc>
          <w:tcPr>
            <w:tcW w:w="3722" w:type="dxa"/>
            <w:gridSpan w:val="2"/>
            <w:vMerge/>
            <w:tcBorders>
              <w:left w:val="single" w:sz="12" w:space="0" w:color="auto"/>
              <w:bottom w:val="single" w:sz="12" w:space="0" w:color="auto"/>
              <w:right w:val="single" w:sz="12" w:space="0" w:color="auto"/>
            </w:tcBorders>
          </w:tcPr>
          <w:p w:rsidR="00064A11" w:rsidRPr="00AB1E6B" w:rsidRDefault="00064A11" w:rsidP="00AB1E6B">
            <w:pPr>
              <w:spacing w:after="0" w:line="240" w:lineRule="auto"/>
              <w:jc w:val="both"/>
              <w:rPr>
                <w:rFonts w:ascii="Verdana" w:hAnsi="Verdana"/>
                <w:sz w:val="16"/>
                <w:szCs w:val="16"/>
              </w:rPr>
            </w:pPr>
          </w:p>
        </w:tc>
      </w:tr>
    </w:tbl>
    <w:p w:rsidR="00BB7EE7" w:rsidRPr="00F239BF" w:rsidRDefault="00BB7EE7" w:rsidP="00C72B8D">
      <w:pPr>
        <w:spacing w:after="0" w:line="240" w:lineRule="auto"/>
        <w:ind w:firstLine="360"/>
        <w:jc w:val="both"/>
        <w:rPr>
          <w:rFonts w:ascii="Verdana" w:hAnsi="Verdana"/>
          <w:sz w:val="16"/>
          <w:szCs w:val="16"/>
        </w:rPr>
      </w:pPr>
    </w:p>
    <w:sectPr w:rsidR="00BB7EE7" w:rsidRPr="00F239BF" w:rsidSect="00106361">
      <w:type w:val="continuous"/>
      <w:pgSz w:w="12242" w:h="15842"/>
      <w:pgMar w:top="1440" w:right="1440" w:bottom="72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91C" w:rsidRDefault="003B791C" w:rsidP="00F13169">
      <w:pPr>
        <w:spacing w:after="0" w:line="240" w:lineRule="auto"/>
      </w:pPr>
      <w:r>
        <w:separator/>
      </w:r>
    </w:p>
  </w:endnote>
  <w:endnote w:type="continuationSeparator" w:id="0">
    <w:p w:rsidR="003B791C" w:rsidRDefault="003B791C" w:rsidP="00F131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169" w:rsidRDefault="002E76C9">
    <w:pPr>
      <w:pStyle w:val="Footer"/>
    </w:pPr>
    <w:r w:rsidRPr="00C72B8D">
      <w:rPr>
        <w:rFonts w:ascii="Monotype Corsiva" w:hAnsi="Monotype Corsiva"/>
        <w:shadow/>
        <w:color w:val="17365D" w:themeColor="text2" w:themeShade="BF"/>
        <w:sz w:val="32"/>
        <w:szCs w:val="32"/>
      </w:rPr>
      <w:fldChar w:fldCharType="begin"/>
    </w:r>
    <w:r w:rsidR="00C72B8D" w:rsidRPr="00C72B8D">
      <w:rPr>
        <w:rFonts w:ascii="Monotype Corsiva" w:hAnsi="Monotype Corsiva"/>
        <w:shadow/>
        <w:color w:val="17365D" w:themeColor="text2" w:themeShade="BF"/>
        <w:sz w:val="32"/>
        <w:szCs w:val="32"/>
      </w:rPr>
      <w:instrText xml:space="preserve"> PAGE   \* MERGEFORMAT </w:instrText>
    </w:r>
    <w:r w:rsidRPr="00C72B8D">
      <w:rPr>
        <w:rFonts w:ascii="Monotype Corsiva" w:hAnsi="Monotype Corsiva"/>
        <w:shadow/>
        <w:color w:val="17365D" w:themeColor="text2" w:themeShade="BF"/>
        <w:sz w:val="32"/>
        <w:szCs w:val="32"/>
      </w:rPr>
      <w:fldChar w:fldCharType="separate"/>
    </w:r>
    <w:r w:rsidR="00106445">
      <w:rPr>
        <w:rFonts w:ascii="Monotype Corsiva" w:hAnsi="Monotype Corsiva"/>
        <w:shadow/>
        <w:noProof/>
        <w:color w:val="17365D" w:themeColor="text2" w:themeShade="BF"/>
        <w:sz w:val="32"/>
        <w:szCs w:val="32"/>
      </w:rPr>
      <w:t>7</w:t>
    </w:r>
    <w:r w:rsidRPr="00C72B8D">
      <w:rPr>
        <w:rFonts w:ascii="Monotype Corsiva" w:hAnsi="Monotype Corsiva"/>
        <w:shadow/>
        <w:color w:val="17365D" w:themeColor="text2" w:themeShade="BF"/>
        <w:sz w:val="32"/>
        <w:szCs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91C" w:rsidRDefault="003B791C" w:rsidP="00F13169">
      <w:pPr>
        <w:spacing w:after="0" w:line="240" w:lineRule="auto"/>
      </w:pPr>
      <w:r>
        <w:separator/>
      </w:r>
    </w:p>
  </w:footnote>
  <w:footnote w:type="continuationSeparator" w:id="0">
    <w:p w:rsidR="003B791C" w:rsidRDefault="003B791C" w:rsidP="00F131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B8D" w:rsidRPr="00C72B8D" w:rsidRDefault="00C72B8D" w:rsidP="00C72B8D">
    <w:pPr>
      <w:spacing w:after="0" w:line="240" w:lineRule="auto"/>
      <w:rPr>
        <w:rFonts w:ascii="Monotype Corsiva" w:hAnsi="Monotype Corsiva"/>
        <w:b/>
        <w:i/>
        <w:shadow/>
        <w:color w:val="17365D" w:themeColor="text2" w:themeShade="BF"/>
        <w:sz w:val="32"/>
        <w:szCs w:val="32"/>
      </w:rPr>
    </w:pPr>
    <w:r w:rsidRPr="00C72B8D">
      <w:rPr>
        <w:rFonts w:ascii="Monotype Corsiva" w:hAnsi="Monotype Corsiva"/>
        <w:b/>
        <w:i/>
        <w:shadow/>
        <w:color w:val="17365D" w:themeColor="text2" w:themeShade="BF"/>
        <w:sz w:val="32"/>
        <w:szCs w:val="32"/>
      </w:rPr>
      <w:t>DIPLOMACY AND GRAND STRATEGY IN FREDERICK THE GREAT</w:t>
    </w:r>
  </w:p>
  <w:p w:rsidR="00F13169" w:rsidRPr="00C72B8D" w:rsidRDefault="00F13169" w:rsidP="00C72B8D">
    <w:pPr>
      <w:pStyle w:val="Header"/>
      <w:spacing w:after="0"/>
      <w:rPr>
        <w:sz w:val="32"/>
        <w:szCs w:val="3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B8D" w:rsidRPr="00C72B8D" w:rsidRDefault="00F13169" w:rsidP="00C72B8D">
    <w:pPr>
      <w:spacing w:after="0" w:line="240" w:lineRule="auto"/>
      <w:rPr>
        <w:rFonts w:ascii="Monotype Corsiva" w:hAnsi="Monotype Corsiva"/>
        <w:b/>
        <w:i/>
        <w:shadow/>
        <w:color w:val="17365D" w:themeColor="text2" w:themeShade="BF"/>
        <w:sz w:val="52"/>
        <w:szCs w:val="52"/>
      </w:rPr>
    </w:pPr>
    <w:r w:rsidRPr="00C72B8D">
      <w:rPr>
        <w:rFonts w:ascii="Monotype Corsiva" w:hAnsi="Monotype Corsiva"/>
        <w:b/>
        <w:i/>
        <w:shadow/>
        <w:color w:val="17365D" w:themeColor="text2" w:themeShade="BF"/>
        <w:sz w:val="52"/>
        <w:szCs w:val="52"/>
      </w:rPr>
      <w:t xml:space="preserve">DIPLOMACY </w:t>
    </w:r>
    <w:r w:rsidR="00C72B8D">
      <w:rPr>
        <w:rFonts w:ascii="Monotype Corsiva" w:hAnsi="Monotype Corsiva"/>
        <w:b/>
        <w:i/>
        <w:shadow/>
        <w:color w:val="17365D" w:themeColor="text2" w:themeShade="BF"/>
        <w:sz w:val="52"/>
        <w:szCs w:val="52"/>
      </w:rPr>
      <w:t>A</w:t>
    </w:r>
    <w:r w:rsidRPr="00C72B8D">
      <w:rPr>
        <w:rFonts w:ascii="Monotype Corsiva" w:hAnsi="Monotype Corsiva"/>
        <w:b/>
        <w:i/>
        <w:shadow/>
        <w:color w:val="17365D" w:themeColor="text2" w:themeShade="BF"/>
        <w:sz w:val="52"/>
        <w:szCs w:val="52"/>
      </w:rPr>
      <w:t xml:space="preserve">ND </w:t>
    </w:r>
    <w:r w:rsidR="00C72B8D">
      <w:rPr>
        <w:rFonts w:ascii="Monotype Corsiva" w:hAnsi="Monotype Corsiva"/>
        <w:b/>
        <w:i/>
        <w:shadow/>
        <w:color w:val="17365D" w:themeColor="text2" w:themeShade="BF"/>
        <w:sz w:val="52"/>
        <w:szCs w:val="52"/>
      </w:rPr>
      <w:t>GRAND S</w:t>
    </w:r>
    <w:r w:rsidRPr="00C72B8D">
      <w:rPr>
        <w:rFonts w:ascii="Monotype Corsiva" w:hAnsi="Monotype Corsiva"/>
        <w:b/>
        <w:i/>
        <w:shadow/>
        <w:color w:val="17365D" w:themeColor="text2" w:themeShade="BF"/>
        <w:sz w:val="52"/>
        <w:szCs w:val="52"/>
      </w:rPr>
      <w:t>TRATEGY</w:t>
    </w:r>
  </w:p>
  <w:p w:rsidR="00C72B8D" w:rsidRPr="00C72B8D" w:rsidRDefault="00F13169" w:rsidP="00C72B8D">
    <w:pPr>
      <w:spacing w:after="0" w:line="240" w:lineRule="auto"/>
      <w:rPr>
        <w:rFonts w:ascii="Monotype Corsiva" w:hAnsi="Monotype Corsiva"/>
        <w:b/>
        <w:i/>
        <w:shadow/>
        <w:color w:val="17365D" w:themeColor="text2" w:themeShade="BF"/>
        <w:sz w:val="52"/>
        <w:szCs w:val="52"/>
      </w:rPr>
    </w:pPr>
    <w:r w:rsidRPr="00C72B8D">
      <w:rPr>
        <w:rFonts w:ascii="Monotype Corsiva" w:hAnsi="Monotype Corsiva"/>
        <w:b/>
        <w:i/>
        <w:shadow/>
        <w:color w:val="17365D" w:themeColor="text2" w:themeShade="BF"/>
        <w:sz w:val="52"/>
        <w:szCs w:val="52"/>
      </w:rPr>
      <w:t>IN</w:t>
    </w:r>
    <w:r w:rsidR="00C72B8D" w:rsidRPr="00C72B8D">
      <w:rPr>
        <w:rFonts w:ascii="Monotype Corsiva" w:hAnsi="Monotype Corsiva"/>
        <w:b/>
        <w:i/>
        <w:shadow/>
        <w:color w:val="17365D" w:themeColor="text2" w:themeShade="BF"/>
        <w:sz w:val="52"/>
        <w:szCs w:val="52"/>
      </w:rPr>
      <w:t xml:space="preserve"> </w:t>
    </w:r>
    <w:r w:rsidRPr="00C72B8D">
      <w:rPr>
        <w:rFonts w:ascii="Monotype Corsiva" w:hAnsi="Monotype Corsiva"/>
        <w:b/>
        <w:i/>
        <w:shadow/>
        <w:color w:val="17365D" w:themeColor="text2" w:themeShade="BF"/>
        <w:sz w:val="52"/>
        <w:szCs w:val="52"/>
      </w:rPr>
      <w:t>FREDERICK THE GREAT</w:t>
    </w:r>
  </w:p>
  <w:p w:rsidR="00F13169" w:rsidRPr="00C72B8D" w:rsidRDefault="00F13169" w:rsidP="00C72B8D">
    <w:pPr>
      <w:spacing w:after="0" w:line="240" w:lineRule="auto"/>
      <w:ind w:firstLine="360"/>
      <w:rPr>
        <w:rFonts w:ascii="Verdana" w:hAnsi="Verdana"/>
        <w:b/>
        <w:sz w:val="20"/>
        <w:szCs w:val="20"/>
      </w:rPr>
    </w:pPr>
    <w:r w:rsidRPr="00C72B8D">
      <w:rPr>
        <w:rFonts w:ascii="Verdana" w:hAnsi="Verdana"/>
        <w:b/>
        <w:sz w:val="20"/>
        <w:szCs w:val="20"/>
      </w:rPr>
      <w:t>Or, How to Prevent the Lights from Going Out All Over Europe</w:t>
    </w:r>
  </w:p>
  <w:p w:rsidR="00C72B8D" w:rsidRDefault="00F13169" w:rsidP="00C72B8D">
    <w:pPr>
      <w:pStyle w:val="Header"/>
      <w:spacing w:after="0" w:line="240" w:lineRule="auto"/>
    </w:pPr>
    <w:r w:rsidRPr="00F239BF">
      <w:rPr>
        <w:rFonts w:ascii="Verdana" w:hAnsi="Verdana"/>
        <w:sz w:val="16"/>
        <w:szCs w:val="16"/>
      </w:rPr>
      <w:t>By Joseph Balkoski</w:t>
    </w:r>
  </w:p>
  <w:p w:rsidR="00C72B8D" w:rsidRDefault="00C72B8D" w:rsidP="00C72B8D">
    <w:pPr>
      <w:pStyle w:val="Header"/>
      <w:spacing w:after="0"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ctiveWritingStyle w:appName="MSWord" w:lang="en-US" w:vendorID="64" w:dllVersion="131078" w:nlCheck="1" w:checkStyle="1"/>
  <w:doNotTrackMoves/>
  <w:defaultTabStop w:val="720"/>
  <w:consecutiveHyphenLimit w:val="2"/>
  <w:doNotHyphenateCaps/>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2290">
      <o:colormenu v:ext="edit" fillcolor="none [1305]"/>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106C"/>
    <w:rsid w:val="00041D2F"/>
    <w:rsid w:val="00042C55"/>
    <w:rsid w:val="00064A11"/>
    <w:rsid w:val="000E133D"/>
    <w:rsid w:val="00106361"/>
    <w:rsid w:val="00106445"/>
    <w:rsid w:val="001C77D4"/>
    <w:rsid w:val="001F359C"/>
    <w:rsid w:val="00243063"/>
    <w:rsid w:val="00244B3D"/>
    <w:rsid w:val="002C2D50"/>
    <w:rsid w:val="002E76C9"/>
    <w:rsid w:val="00317E62"/>
    <w:rsid w:val="003B791C"/>
    <w:rsid w:val="003D4827"/>
    <w:rsid w:val="0040329B"/>
    <w:rsid w:val="00425C9B"/>
    <w:rsid w:val="0045106C"/>
    <w:rsid w:val="00473725"/>
    <w:rsid w:val="00481BE6"/>
    <w:rsid w:val="004C16C9"/>
    <w:rsid w:val="005C4483"/>
    <w:rsid w:val="005C779D"/>
    <w:rsid w:val="005D6621"/>
    <w:rsid w:val="00670D11"/>
    <w:rsid w:val="007377FC"/>
    <w:rsid w:val="00776C08"/>
    <w:rsid w:val="0078336B"/>
    <w:rsid w:val="007D2C58"/>
    <w:rsid w:val="007F75E4"/>
    <w:rsid w:val="008B2279"/>
    <w:rsid w:val="00923720"/>
    <w:rsid w:val="00983A6F"/>
    <w:rsid w:val="00A55582"/>
    <w:rsid w:val="00A966AE"/>
    <w:rsid w:val="00AB1E6B"/>
    <w:rsid w:val="00BB7EE7"/>
    <w:rsid w:val="00BF5DBE"/>
    <w:rsid w:val="00C2659D"/>
    <w:rsid w:val="00C72B8D"/>
    <w:rsid w:val="00C77CDC"/>
    <w:rsid w:val="00CC5F60"/>
    <w:rsid w:val="00CD7F1C"/>
    <w:rsid w:val="00CF0F1D"/>
    <w:rsid w:val="00D058C5"/>
    <w:rsid w:val="00D539AC"/>
    <w:rsid w:val="00D8057F"/>
    <w:rsid w:val="00D82613"/>
    <w:rsid w:val="00DE0FE7"/>
    <w:rsid w:val="00E008C2"/>
    <w:rsid w:val="00E26A05"/>
    <w:rsid w:val="00E65021"/>
    <w:rsid w:val="00EB08B7"/>
    <w:rsid w:val="00EB54A9"/>
    <w:rsid w:val="00F13169"/>
    <w:rsid w:val="00F239BF"/>
    <w:rsid w:val="00F44D91"/>
    <w:rsid w:val="00F57834"/>
    <w:rsid w:val="00F918D0"/>
    <w:rsid w:val="00FC3D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colormenu v:ext="edit" fillcolor="none [13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827"/>
    <w:pPr>
      <w:spacing w:after="200" w:line="276" w:lineRule="auto"/>
      <w:jc w:val="center"/>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39B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F13169"/>
    <w:pPr>
      <w:tabs>
        <w:tab w:val="center" w:pos="4680"/>
        <w:tab w:val="right" w:pos="9360"/>
      </w:tabs>
    </w:pPr>
  </w:style>
  <w:style w:type="character" w:customStyle="1" w:styleId="HeaderChar">
    <w:name w:val="Header Char"/>
    <w:basedOn w:val="DefaultParagraphFont"/>
    <w:link w:val="Header"/>
    <w:uiPriority w:val="99"/>
    <w:rsid w:val="00F13169"/>
  </w:style>
  <w:style w:type="paragraph" w:styleId="Footer">
    <w:name w:val="footer"/>
    <w:basedOn w:val="Normal"/>
    <w:link w:val="FooterChar"/>
    <w:uiPriority w:val="99"/>
    <w:unhideWhenUsed/>
    <w:rsid w:val="00F13169"/>
    <w:pPr>
      <w:tabs>
        <w:tab w:val="center" w:pos="4680"/>
        <w:tab w:val="right" w:pos="9360"/>
      </w:tabs>
    </w:pPr>
  </w:style>
  <w:style w:type="character" w:customStyle="1" w:styleId="FooterChar">
    <w:name w:val="Footer Char"/>
    <w:basedOn w:val="DefaultParagraphFont"/>
    <w:link w:val="Footer"/>
    <w:uiPriority w:val="99"/>
    <w:rsid w:val="00F13169"/>
  </w:style>
  <w:style w:type="paragraph" w:styleId="BalloonText">
    <w:name w:val="Balloon Text"/>
    <w:basedOn w:val="Normal"/>
    <w:link w:val="BalloonTextChar"/>
    <w:uiPriority w:val="99"/>
    <w:semiHidden/>
    <w:unhideWhenUsed/>
    <w:rsid w:val="00F131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1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3878</TotalTime>
  <Pages>7</Pages>
  <Words>4283</Words>
  <Characters>24419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OCR Document</vt:lpstr>
    </vt:vector>
  </TitlesOfParts>
  <Company>I.R.I.S.</Company>
  <LinksUpToDate>false</LinksUpToDate>
  <CharactersWithSpaces>28645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Charles</cp:lastModifiedBy>
  <cp:revision>13</cp:revision>
  <cp:lastPrinted>2009-12-06T22:33:00Z</cp:lastPrinted>
  <dcterms:created xsi:type="dcterms:W3CDTF">2009-12-05T08:57:00Z</dcterms:created>
  <dcterms:modified xsi:type="dcterms:W3CDTF">2009-12-12T10:58:00Z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